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56BD" w:rsidRDefault="005156BD" w:rsidP="005156BD">
      <w:pPr>
        <w:ind w:left="4859"/>
        <w:rPr>
          <w:sz w:val="16"/>
          <w:szCs w:val="16"/>
          <w:lang w:val="uk-UA"/>
        </w:rPr>
      </w:pPr>
    </w:p>
    <w:p w:rsidR="002321B6" w:rsidRPr="00AD67A2" w:rsidRDefault="002321B6" w:rsidP="005156BD">
      <w:pPr>
        <w:ind w:left="4859"/>
        <w:rPr>
          <w:sz w:val="16"/>
          <w:szCs w:val="16"/>
          <w:lang w:val="uk-UA"/>
        </w:rPr>
      </w:pPr>
    </w:p>
    <w:p w:rsidR="002321B6" w:rsidRDefault="00731F63" w:rsidP="00621B9B">
      <w:pPr>
        <w:ind w:left="411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5156BD" w:rsidRPr="008D6CD8">
        <w:rPr>
          <w:sz w:val="28"/>
          <w:szCs w:val="28"/>
          <w:lang w:val="uk-UA"/>
        </w:rPr>
        <w:t>Головн</w:t>
      </w:r>
      <w:r w:rsidR="0076082D">
        <w:rPr>
          <w:sz w:val="28"/>
          <w:szCs w:val="28"/>
          <w:lang w:val="uk-UA"/>
        </w:rPr>
        <w:t>е</w:t>
      </w:r>
      <w:r w:rsidR="005156BD" w:rsidRPr="008D6CD8">
        <w:rPr>
          <w:sz w:val="28"/>
          <w:szCs w:val="28"/>
          <w:lang w:val="uk-UA"/>
        </w:rPr>
        <w:t xml:space="preserve"> управління </w:t>
      </w:r>
      <w:proofErr w:type="spellStart"/>
      <w:r w:rsidR="005156BD" w:rsidRPr="008D6CD8">
        <w:rPr>
          <w:sz w:val="28"/>
          <w:szCs w:val="28"/>
          <w:lang w:val="uk-UA"/>
        </w:rPr>
        <w:t>Держ</w:t>
      </w:r>
      <w:r w:rsidR="00B026CB">
        <w:rPr>
          <w:sz w:val="28"/>
          <w:szCs w:val="28"/>
          <w:lang w:val="uk-UA"/>
        </w:rPr>
        <w:t>геокадастру</w:t>
      </w:r>
      <w:proofErr w:type="spellEnd"/>
      <w:r w:rsidR="005156BD" w:rsidRPr="008D6CD8">
        <w:rPr>
          <w:sz w:val="28"/>
          <w:szCs w:val="28"/>
          <w:lang w:val="uk-UA"/>
        </w:rPr>
        <w:t xml:space="preserve"> у </w:t>
      </w:r>
    </w:p>
    <w:p w:rsidR="005156BD" w:rsidRPr="008D6CD8" w:rsidRDefault="002321B6" w:rsidP="00621B9B">
      <w:pPr>
        <w:ind w:left="411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5156BD" w:rsidRPr="008D6CD8">
        <w:rPr>
          <w:sz w:val="28"/>
          <w:szCs w:val="28"/>
          <w:lang w:val="uk-UA"/>
        </w:rPr>
        <w:t xml:space="preserve">Харківській області </w:t>
      </w:r>
    </w:p>
    <w:p w:rsidR="005156BD" w:rsidRDefault="005156BD" w:rsidP="005156BD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</w:p>
    <w:p w:rsidR="00621B9B" w:rsidRDefault="005156BD" w:rsidP="00621B9B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610E5C">
        <w:rPr>
          <w:sz w:val="28"/>
          <w:szCs w:val="28"/>
          <w:lang w:val="uk-UA"/>
        </w:rPr>
        <w:t xml:space="preserve"> </w:t>
      </w:r>
    </w:p>
    <w:tbl>
      <w:tblPr>
        <w:tblW w:w="3468" w:type="pct"/>
        <w:tblInd w:w="3227" w:type="dxa"/>
        <w:tblLayout w:type="fixed"/>
        <w:tblLook w:val="01E0" w:firstRow="1" w:lastRow="1" w:firstColumn="1" w:lastColumn="1" w:noHBand="0" w:noVBand="0"/>
      </w:tblPr>
      <w:tblGrid>
        <w:gridCol w:w="7228"/>
      </w:tblGrid>
      <w:tr w:rsidR="00621B9B" w:rsidRPr="00F70D0F" w:rsidTr="005C317B">
        <w:tc>
          <w:tcPr>
            <w:tcW w:w="5000" w:type="pct"/>
          </w:tcPr>
          <w:p w:rsidR="00621B9B" w:rsidRPr="00F96D16" w:rsidRDefault="00621B9B" w:rsidP="005C317B">
            <w:pPr>
              <w:pStyle w:val="a7"/>
              <w:ind w:left="886" w:firstLine="41"/>
              <w:rPr>
                <w:rFonts w:ascii="Times New Roman" w:hAnsi="Times New Roman"/>
                <w:sz w:val="24"/>
                <w:szCs w:val="24"/>
              </w:rPr>
            </w:pPr>
            <w:r w:rsidRPr="002470D0">
              <w:rPr>
                <w:rFonts w:ascii="Times New Roman" w:hAnsi="Times New Roman"/>
                <w:sz w:val="28"/>
                <w:szCs w:val="28"/>
              </w:rPr>
              <w:t>Заявник</w:t>
            </w:r>
            <w:r w:rsidR="0022036E">
              <w:rPr>
                <w:rFonts w:ascii="Times New Roman" w:hAnsi="Times New Roman"/>
                <w:sz w:val="24"/>
                <w:szCs w:val="24"/>
              </w:rPr>
              <w:t xml:space="preserve"> 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t>_______________________________________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br/>
            </w:r>
            <w:r>
              <w:rPr>
                <w:rFonts w:ascii="Times New Roman" w:hAnsi="Times New Roman"/>
                <w:sz w:val="20"/>
              </w:rPr>
              <w:t xml:space="preserve">                      </w:t>
            </w:r>
            <w:r w:rsidRPr="00F96D16">
              <w:rPr>
                <w:rFonts w:ascii="Times New Roman" w:hAnsi="Times New Roman"/>
                <w:sz w:val="20"/>
              </w:rPr>
              <w:t>(</w:t>
            </w:r>
            <w:r>
              <w:rPr>
                <w:rFonts w:ascii="Times New Roman" w:hAnsi="Times New Roman"/>
                <w:sz w:val="20"/>
              </w:rPr>
              <w:t>ПІБ фізичної особи,</w:t>
            </w:r>
            <w:r w:rsidR="00D73B5F">
              <w:rPr>
                <w:rFonts w:ascii="Times New Roman" w:hAnsi="Times New Roman"/>
                <w:sz w:val="20"/>
              </w:rPr>
              <w:t xml:space="preserve"> назва юридичної особи</w:t>
            </w:r>
          </w:p>
          <w:p w:rsidR="00621B9B" w:rsidRPr="00F96D16" w:rsidRDefault="00621B9B" w:rsidP="00621B9B">
            <w:pPr>
              <w:pStyle w:val="a7"/>
              <w:ind w:left="1028" w:firstLine="41"/>
              <w:rPr>
                <w:rFonts w:ascii="Times New Roman" w:hAnsi="Times New Roman"/>
                <w:sz w:val="24"/>
                <w:szCs w:val="24"/>
              </w:rPr>
            </w:pPr>
            <w:r w:rsidRPr="00F96D16">
              <w:rPr>
                <w:rFonts w:ascii="Times New Roman" w:hAnsi="Times New Roman"/>
                <w:sz w:val="24"/>
                <w:szCs w:val="24"/>
              </w:rPr>
              <w:t>_____________</w:t>
            </w:r>
            <w:r>
              <w:rPr>
                <w:rFonts w:ascii="Times New Roman" w:hAnsi="Times New Roman"/>
                <w:sz w:val="24"/>
                <w:szCs w:val="24"/>
              </w:rPr>
              <w:t>____________</w:t>
            </w:r>
            <w:r w:rsidR="0022036E">
              <w:rPr>
                <w:rFonts w:ascii="Times New Roman" w:hAnsi="Times New Roman"/>
                <w:sz w:val="24"/>
                <w:szCs w:val="24"/>
              </w:rPr>
              <w:t>______________________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br/>
            </w:r>
            <w:r>
              <w:rPr>
                <w:rFonts w:ascii="Times New Roman" w:hAnsi="Times New Roman"/>
                <w:sz w:val="20"/>
              </w:rPr>
              <w:t xml:space="preserve">                       </w:t>
            </w:r>
            <w:r w:rsidRPr="006154E5">
              <w:rPr>
                <w:rFonts w:ascii="Times New Roman" w:hAnsi="Times New Roman"/>
                <w:sz w:val="20"/>
              </w:rPr>
              <w:t>РНОКПП</w:t>
            </w:r>
            <w:r>
              <w:rPr>
                <w:rFonts w:ascii="Times New Roman" w:hAnsi="Times New Roman"/>
                <w:sz w:val="20"/>
              </w:rPr>
              <w:t>,</w:t>
            </w:r>
            <w:r w:rsidRPr="00F96D16">
              <w:rPr>
                <w:rFonts w:ascii="Times New Roman" w:hAnsi="Times New Roman"/>
                <w:sz w:val="20"/>
              </w:rPr>
              <w:t xml:space="preserve"> </w:t>
            </w:r>
            <w:r w:rsidR="00D73B5F">
              <w:rPr>
                <w:rFonts w:ascii="Times New Roman" w:hAnsi="Times New Roman"/>
                <w:sz w:val="20"/>
              </w:rPr>
              <w:t>код ЄДРПОУ</w:t>
            </w:r>
          </w:p>
          <w:p w:rsidR="00621B9B" w:rsidRPr="00F96D16" w:rsidRDefault="0022036E" w:rsidP="00621B9B">
            <w:pPr>
              <w:pStyle w:val="a7"/>
              <w:spacing w:before="0"/>
              <w:ind w:left="1028" w:firstLine="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t>____</w:t>
            </w:r>
            <w:r w:rsidR="00621B9B">
              <w:rPr>
                <w:rFonts w:ascii="Times New Roman" w:hAnsi="Times New Roman"/>
                <w:sz w:val="24"/>
                <w:szCs w:val="24"/>
              </w:rPr>
              <w:t>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t>____________________________________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br/>
            </w:r>
            <w:r w:rsidR="00621B9B">
              <w:rPr>
                <w:rFonts w:ascii="Times New Roman" w:hAnsi="Times New Roman"/>
                <w:sz w:val="20"/>
              </w:rPr>
              <w:t xml:space="preserve">                       місце проживання </w:t>
            </w:r>
            <w:r w:rsidR="00D73B5F">
              <w:rPr>
                <w:rFonts w:ascii="Times New Roman" w:hAnsi="Times New Roman"/>
                <w:sz w:val="20"/>
              </w:rPr>
              <w:t>, юридична адреса</w:t>
            </w:r>
          </w:p>
        </w:tc>
      </w:tr>
    </w:tbl>
    <w:p w:rsidR="00621B9B" w:rsidRDefault="00621B9B" w:rsidP="00621B9B">
      <w:pPr>
        <w:ind w:left="4253"/>
        <w:rPr>
          <w:sz w:val="28"/>
          <w:szCs w:val="28"/>
          <w:lang w:val="uk-UA"/>
        </w:rPr>
      </w:pPr>
      <w:r>
        <w:rPr>
          <w:sz w:val="24"/>
          <w:szCs w:val="24"/>
        </w:rPr>
        <w:t>___</w:t>
      </w:r>
      <w:r w:rsidRPr="00F96D16">
        <w:rPr>
          <w:sz w:val="24"/>
          <w:szCs w:val="24"/>
        </w:rPr>
        <w:t>______</w:t>
      </w:r>
      <w:r>
        <w:rPr>
          <w:sz w:val="24"/>
          <w:szCs w:val="24"/>
        </w:rPr>
        <w:t>________________________________________</w:t>
      </w:r>
      <w:r w:rsidRPr="000F570F">
        <w:t xml:space="preserve"> </w:t>
      </w:r>
      <w:r w:rsidRPr="00F96D16">
        <w:rPr>
          <w:sz w:val="24"/>
          <w:szCs w:val="24"/>
        </w:rPr>
        <w:br/>
      </w:r>
      <w:r>
        <w:rPr>
          <w:lang w:val="uk-UA"/>
        </w:rPr>
        <w:t xml:space="preserve">      </w:t>
      </w:r>
      <w:r>
        <w:t xml:space="preserve"> </w:t>
      </w:r>
      <w:r>
        <w:rPr>
          <w:lang w:val="uk-UA"/>
        </w:rPr>
        <w:t xml:space="preserve">             </w:t>
      </w:r>
      <w:r>
        <w:t>н</w:t>
      </w:r>
      <w:r w:rsidRPr="00F96D16">
        <w:t>омер телефону</w:t>
      </w:r>
      <w:r>
        <w:t xml:space="preserve">, адреса </w:t>
      </w:r>
      <w:proofErr w:type="spellStart"/>
      <w:r>
        <w:t>електронної</w:t>
      </w:r>
      <w:proofErr w:type="spellEnd"/>
      <w:r>
        <w:t xml:space="preserve"> </w:t>
      </w:r>
      <w:proofErr w:type="spellStart"/>
      <w:r>
        <w:t>пошти</w:t>
      </w:r>
      <w:proofErr w:type="spellEnd"/>
      <w:r>
        <w:rPr>
          <w:lang w:val="uk-UA"/>
        </w:rPr>
        <w:t>)</w:t>
      </w:r>
      <w:r>
        <w:t xml:space="preserve">                       </w:t>
      </w:r>
    </w:p>
    <w:p w:rsidR="0063482A" w:rsidRDefault="0063482A" w:rsidP="00621B9B">
      <w:pPr>
        <w:rPr>
          <w:sz w:val="28"/>
          <w:szCs w:val="28"/>
          <w:lang w:val="uk-UA"/>
        </w:rPr>
      </w:pPr>
    </w:p>
    <w:p w:rsidR="0063482A" w:rsidRDefault="0063482A" w:rsidP="0063482A">
      <w:pPr>
        <w:spacing w:line="360" w:lineRule="auto"/>
        <w:rPr>
          <w:sz w:val="28"/>
          <w:szCs w:val="28"/>
          <w:lang w:val="uk-UA"/>
        </w:rPr>
      </w:pPr>
    </w:p>
    <w:p w:rsidR="005156BD" w:rsidRDefault="005156BD" w:rsidP="005156BD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ЗАЯВА</w:t>
      </w:r>
    </w:p>
    <w:p w:rsidR="0063482A" w:rsidRDefault="005156BD" w:rsidP="005D0E29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</w:p>
    <w:p w:rsidR="00B120EC" w:rsidRDefault="00C02A6A" w:rsidP="00B120EC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="00B120EC">
        <w:rPr>
          <w:sz w:val="28"/>
          <w:szCs w:val="28"/>
          <w:lang w:val="uk-UA"/>
        </w:rPr>
        <w:t xml:space="preserve">Керуючись вимогами статті 123 Земельного кодексу України прошу Вас затвердити   </w:t>
      </w:r>
      <w:r w:rsidR="00B120EC">
        <w:rPr>
          <w:sz w:val="28"/>
          <w:szCs w:val="28"/>
          <w:lang w:val="uk-UA"/>
        </w:rPr>
        <w:t>__________________________________________________________</w:t>
      </w:r>
    </w:p>
    <w:p w:rsidR="00B120EC" w:rsidRDefault="00B120EC" w:rsidP="00B120EC">
      <w:pPr>
        <w:jc w:val="center"/>
        <w:rPr>
          <w:i/>
          <w:iCs/>
          <w:color w:val="000000" w:themeColor="text1"/>
          <w:sz w:val="24"/>
          <w:szCs w:val="24"/>
          <w:lang w:val="uk-UA"/>
        </w:rPr>
      </w:pPr>
      <w:r w:rsidRPr="00B120EC">
        <w:rPr>
          <w:i/>
          <w:iCs/>
          <w:color w:val="000000" w:themeColor="text1"/>
          <w:sz w:val="24"/>
          <w:szCs w:val="24"/>
          <w:lang w:val="uk-UA"/>
        </w:rPr>
        <w:t>(</w:t>
      </w:r>
      <w:r w:rsidRPr="00B120EC">
        <w:rPr>
          <w:i/>
          <w:iCs/>
          <w:color w:val="000000" w:themeColor="text1"/>
          <w:sz w:val="24"/>
          <w:szCs w:val="24"/>
          <w:lang w:val="uk-UA"/>
        </w:rPr>
        <w:t>назва документації із землеустрою</w:t>
      </w:r>
      <w:r w:rsidRPr="00B120EC">
        <w:rPr>
          <w:i/>
          <w:iCs/>
          <w:color w:val="000000" w:themeColor="text1"/>
          <w:sz w:val="24"/>
          <w:szCs w:val="24"/>
          <w:lang w:val="uk-UA"/>
        </w:rPr>
        <w:t>)</w:t>
      </w:r>
    </w:p>
    <w:p w:rsidR="00B120EC" w:rsidRPr="00B120EC" w:rsidRDefault="00B120EC" w:rsidP="00B120EC">
      <w:pPr>
        <w:jc w:val="center"/>
        <w:rPr>
          <w:i/>
          <w:color w:val="000000" w:themeColor="text1"/>
          <w:sz w:val="24"/>
          <w:szCs w:val="24"/>
          <w:lang w:val="uk-UA"/>
        </w:rPr>
      </w:pPr>
    </w:p>
    <w:p w:rsidR="00B120EC" w:rsidRDefault="00B120EC" w:rsidP="00B120EC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 надати в постійне користування земельну ділянку  площею_____ га з кадастровим номером _______________</w:t>
      </w:r>
      <w:r>
        <w:rPr>
          <w:sz w:val="28"/>
          <w:szCs w:val="28"/>
          <w:lang w:val="uk-UA"/>
        </w:rPr>
        <w:t>___________________________________________</w:t>
      </w:r>
    </w:p>
    <w:p w:rsidR="00B120EC" w:rsidRDefault="00B120EC" w:rsidP="00B120EC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</w:t>
      </w:r>
      <w:r>
        <w:rPr>
          <w:sz w:val="28"/>
          <w:szCs w:val="28"/>
          <w:lang w:val="uk-UA"/>
        </w:rPr>
        <w:t>________________________________________________________________</w:t>
      </w:r>
    </w:p>
    <w:p w:rsidR="00B120EC" w:rsidRDefault="00B120EC" w:rsidP="00B120EC">
      <w:pPr>
        <w:jc w:val="center"/>
        <w:rPr>
          <w:i/>
          <w:iCs/>
          <w:sz w:val="24"/>
          <w:szCs w:val="24"/>
          <w:lang w:val="uk-UA"/>
        </w:rPr>
      </w:pPr>
      <w:r>
        <w:rPr>
          <w:i/>
          <w:iCs/>
          <w:sz w:val="24"/>
          <w:szCs w:val="24"/>
          <w:lang w:val="uk-UA"/>
        </w:rPr>
        <w:t>(</w:t>
      </w:r>
      <w:r w:rsidRPr="00B120EC">
        <w:rPr>
          <w:i/>
          <w:iCs/>
          <w:sz w:val="24"/>
          <w:szCs w:val="24"/>
          <w:lang w:val="uk-UA"/>
        </w:rPr>
        <w:t>вказати цільове призначення земельної ділянки</w:t>
      </w:r>
      <w:r>
        <w:rPr>
          <w:i/>
          <w:iCs/>
          <w:sz w:val="24"/>
          <w:szCs w:val="24"/>
          <w:lang w:val="uk-UA"/>
        </w:rPr>
        <w:t>)</w:t>
      </w:r>
    </w:p>
    <w:p w:rsidR="00B120EC" w:rsidRPr="00B120EC" w:rsidRDefault="00B120EC" w:rsidP="00B120EC">
      <w:pPr>
        <w:jc w:val="center"/>
        <w:rPr>
          <w:sz w:val="24"/>
          <w:szCs w:val="24"/>
          <w:lang w:val="uk-UA"/>
        </w:rPr>
      </w:pPr>
    </w:p>
    <w:p w:rsidR="00B120EC" w:rsidRDefault="00B120EC" w:rsidP="00B120EC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за рахунок земель державної власності сільськогосподарського призначення, розташованих за межами населених пунктів на території _________</w:t>
      </w:r>
      <w:r>
        <w:rPr>
          <w:sz w:val="28"/>
          <w:szCs w:val="28"/>
          <w:lang w:val="uk-UA"/>
        </w:rPr>
        <w:t>__________</w:t>
      </w:r>
      <w:r>
        <w:rPr>
          <w:sz w:val="28"/>
          <w:szCs w:val="28"/>
          <w:lang w:val="uk-UA"/>
        </w:rPr>
        <w:t xml:space="preserve"> сільської ради ____________</w:t>
      </w:r>
      <w:r>
        <w:rPr>
          <w:sz w:val="28"/>
          <w:szCs w:val="28"/>
          <w:lang w:val="uk-UA"/>
        </w:rPr>
        <w:t>______________________</w:t>
      </w:r>
      <w:r>
        <w:rPr>
          <w:sz w:val="28"/>
          <w:szCs w:val="28"/>
          <w:lang w:val="uk-UA"/>
        </w:rPr>
        <w:t xml:space="preserve"> району Харківської області.</w:t>
      </w:r>
    </w:p>
    <w:p w:rsidR="00CA1748" w:rsidRDefault="00CA1748" w:rsidP="00B120EC">
      <w:pPr>
        <w:jc w:val="both"/>
        <w:rPr>
          <w:sz w:val="28"/>
          <w:szCs w:val="28"/>
          <w:lang w:val="uk-UA"/>
        </w:rPr>
      </w:pPr>
    </w:p>
    <w:p w:rsidR="00CA1748" w:rsidRDefault="00CA1748" w:rsidP="00CA174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:rsidR="0053008A" w:rsidRDefault="00CA1748" w:rsidP="00B120EC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</w:t>
      </w:r>
    </w:p>
    <w:tbl>
      <w:tblPr>
        <w:tblW w:w="9523" w:type="dxa"/>
        <w:tblLayout w:type="fixed"/>
        <w:tblLook w:val="01E0" w:firstRow="1" w:lastRow="1" w:firstColumn="1" w:lastColumn="1" w:noHBand="0" w:noVBand="0"/>
      </w:tblPr>
      <w:tblGrid>
        <w:gridCol w:w="3652"/>
        <w:gridCol w:w="2775"/>
        <w:gridCol w:w="3096"/>
      </w:tblGrid>
      <w:tr w:rsidR="001615FE" w:rsidRPr="009A59BA" w:rsidTr="005C317B">
        <w:trPr>
          <w:trHeight w:val="591"/>
        </w:trPr>
        <w:tc>
          <w:tcPr>
            <w:tcW w:w="3652" w:type="dxa"/>
          </w:tcPr>
          <w:p w:rsidR="001615FE" w:rsidRPr="009A59BA" w:rsidRDefault="001615FE" w:rsidP="005C317B">
            <w:pPr>
              <w:pStyle w:val="a7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9A59BA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«___»____________ 20___ р.                         </w:t>
            </w:r>
          </w:p>
        </w:tc>
        <w:tc>
          <w:tcPr>
            <w:tcW w:w="2775" w:type="dxa"/>
            <w:vAlign w:val="bottom"/>
          </w:tcPr>
          <w:p w:rsidR="001615FE" w:rsidRPr="009A59BA" w:rsidRDefault="001615FE" w:rsidP="005C317B">
            <w:pPr>
              <w:pStyle w:val="a7"/>
              <w:spacing w:before="0"/>
              <w:ind w:firstLine="0"/>
              <w:jc w:val="center"/>
              <w:rPr>
                <w:rFonts w:ascii="Times New Roman" w:hAnsi="Times New Roman"/>
                <w:sz w:val="20"/>
              </w:rPr>
            </w:pPr>
            <w:r w:rsidRPr="009A59BA">
              <w:rPr>
                <w:rFonts w:ascii="Times New Roman" w:hAnsi="Times New Roman"/>
                <w:sz w:val="24"/>
                <w:szCs w:val="24"/>
              </w:rPr>
              <w:t>____________________</w:t>
            </w:r>
            <w:r w:rsidRPr="009A59BA">
              <w:rPr>
                <w:rFonts w:ascii="Times New Roman" w:hAnsi="Times New Roman"/>
                <w:sz w:val="24"/>
                <w:szCs w:val="24"/>
                <w:lang w:val="en-US"/>
              </w:rPr>
              <w:br/>
            </w:r>
            <w:r w:rsidRPr="009A59BA">
              <w:rPr>
                <w:rFonts w:ascii="Times New Roman" w:hAnsi="Times New Roman"/>
                <w:sz w:val="20"/>
              </w:rPr>
              <w:t>(підпис)</w:t>
            </w:r>
          </w:p>
        </w:tc>
        <w:tc>
          <w:tcPr>
            <w:tcW w:w="3096" w:type="dxa"/>
            <w:vAlign w:val="bottom"/>
          </w:tcPr>
          <w:p w:rsidR="001615FE" w:rsidRPr="009A59BA" w:rsidRDefault="001615FE" w:rsidP="005C317B">
            <w:pPr>
              <w:pStyle w:val="a7"/>
              <w:spacing w:before="0"/>
              <w:ind w:firstLine="0"/>
              <w:jc w:val="center"/>
              <w:rPr>
                <w:rFonts w:ascii="Times New Roman" w:hAnsi="Times New Roman"/>
                <w:sz w:val="20"/>
              </w:rPr>
            </w:pPr>
            <w:r w:rsidRPr="009A59BA">
              <w:rPr>
                <w:rFonts w:ascii="Times New Roman" w:hAnsi="Times New Roman"/>
                <w:sz w:val="24"/>
                <w:szCs w:val="24"/>
              </w:rPr>
              <w:t>____________________</w:t>
            </w:r>
            <w:r>
              <w:rPr>
                <w:rFonts w:ascii="Times New Roman" w:hAnsi="Times New Roman"/>
                <w:sz w:val="24"/>
                <w:szCs w:val="24"/>
              </w:rPr>
              <w:t>____</w:t>
            </w:r>
            <w:r w:rsidRPr="00940146">
              <w:rPr>
                <w:rFonts w:ascii="Times New Roman" w:hAnsi="Times New Roman"/>
                <w:sz w:val="24"/>
                <w:szCs w:val="24"/>
              </w:rPr>
              <w:br/>
            </w:r>
            <w:r w:rsidRPr="009A59BA">
              <w:rPr>
                <w:rFonts w:ascii="Times New Roman" w:hAnsi="Times New Roman"/>
                <w:sz w:val="20"/>
              </w:rPr>
              <w:t>(ініціали та прізвище)</w:t>
            </w:r>
          </w:p>
        </w:tc>
      </w:tr>
    </w:tbl>
    <w:p w:rsidR="007E1F52" w:rsidRDefault="007E1F52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7E1F52" w:rsidRDefault="007E1F52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B120EC" w:rsidRDefault="00B120EC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B120EC" w:rsidRDefault="00B120EC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B120EC" w:rsidRDefault="00B120EC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B120EC" w:rsidRDefault="00B120EC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  <w:bookmarkStart w:id="0" w:name="_GoBack"/>
      <w:bookmarkEnd w:id="0"/>
    </w:p>
    <w:p w:rsidR="00621B9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  <w:r w:rsidRPr="009A59BA">
        <w:rPr>
          <w:rFonts w:ascii="Times New Roman" w:hAnsi="Times New Roman"/>
          <w:b/>
          <w:color w:val="000000"/>
          <w:sz w:val="21"/>
          <w:szCs w:val="21"/>
        </w:rPr>
        <w:t>Заповнюється адміністратором</w:t>
      </w:r>
      <w:r>
        <w:rPr>
          <w:rFonts w:ascii="Times New Roman" w:hAnsi="Times New Roman"/>
          <w:b/>
          <w:color w:val="000000"/>
          <w:sz w:val="21"/>
          <w:szCs w:val="21"/>
        </w:rPr>
        <w:t xml:space="preserve"> ЦНАП</w:t>
      </w:r>
      <w:r w:rsidRPr="009A59BA">
        <w:rPr>
          <w:rFonts w:ascii="Times New Roman" w:hAnsi="Times New Roman"/>
          <w:b/>
          <w:color w:val="000000"/>
          <w:sz w:val="21"/>
          <w:szCs w:val="21"/>
        </w:rPr>
        <w:t>:</w:t>
      </w:r>
    </w:p>
    <w:p w:rsidR="00621B9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tbl>
      <w:tblPr>
        <w:tblW w:w="0" w:type="auto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228"/>
        <w:gridCol w:w="4819"/>
      </w:tblGrid>
      <w:tr w:rsidR="00621B9B" w:rsidRPr="00514D30" w:rsidTr="005C317B">
        <w:tc>
          <w:tcPr>
            <w:tcW w:w="3162" w:type="dxa"/>
            <w:tcBorders>
              <w:top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204809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«           »                     </w:t>
            </w: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20          </w:t>
            </w:r>
          </w:p>
        </w:tc>
        <w:tc>
          <w:tcPr>
            <w:tcW w:w="122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>р.</w:t>
            </w:r>
            <w:r w:rsidRPr="00204809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           </w:t>
            </w: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>№</w:t>
            </w:r>
          </w:p>
        </w:tc>
        <w:tc>
          <w:tcPr>
            <w:tcW w:w="4819" w:type="dxa"/>
            <w:tcBorders>
              <w:top w:val="dashed" w:sz="4" w:space="0" w:color="auto"/>
              <w:lef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621B9B" w:rsidRPr="00514D30" w:rsidTr="005C317B">
        <w:tc>
          <w:tcPr>
            <w:tcW w:w="3162" w:type="dxa"/>
            <w:tcBorders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4819" w:type="dxa"/>
            <w:tcBorders>
              <w:lef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621B9B" w:rsidRPr="008D2D3B" w:rsidTr="005C317B">
        <w:tc>
          <w:tcPr>
            <w:tcW w:w="3162" w:type="dxa"/>
            <w:tcBorders>
              <w:bottom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spacing w:before="100" w:beforeAutospacing="1" w:after="100" w:afterAutospacing="1"/>
              <w:outlineLvl w:val="0"/>
              <w:rPr>
                <w:color w:val="000000"/>
                <w:sz w:val="18"/>
                <w:szCs w:val="18"/>
              </w:rPr>
            </w:pPr>
            <w:r w:rsidRPr="00204809">
              <w:rPr>
                <w:color w:val="000000"/>
                <w:sz w:val="18"/>
                <w:szCs w:val="18"/>
              </w:rPr>
              <w:t xml:space="preserve">             (</w:t>
            </w:r>
            <w:proofErr w:type="spellStart"/>
            <w:proofErr w:type="gramStart"/>
            <w:r w:rsidRPr="00204809">
              <w:rPr>
                <w:color w:val="000000"/>
                <w:sz w:val="18"/>
                <w:szCs w:val="18"/>
              </w:rPr>
              <w:t>п</w:t>
            </w:r>
            <w:proofErr w:type="gramEnd"/>
            <w:r w:rsidRPr="00204809">
              <w:rPr>
                <w:color w:val="000000"/>
                <w:sz w:val="18"/>
                <w:szCs w:val="18"/>
              </w:rPr>
              <w:t>ідпис</w:t>
            </w:r>
            <w:proofErr w:type="spellEnd"/>
            <w:r w:rsidRPr="00204809">
              <w:rPr>
                <w:color w:val="000000"/>
                <w:sz w:val="18"/>
                <w:szCs w:val="18"/>
              </w:rPr>
              <w:t>)</w:t>
            </w:r>
          </w:p>
        </w:tc>
        <w:tc>
          <w:tcPr>
            <w:tcW w:w="122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4819" w:type="dxa"/>
            <w:tcBorders>
              <w:left w:val="nil"/>
              <w:bottom w:val="dashed" w:sz="4" w:space="0" w:color="auto"/>
            </w:tcBorders>
            <w:shd w:val="clear" w:color="auto" w:fill="auto"/>
          </w:tcPr>
          <w:p w:rsidR="00621B9B" w:rsidRPr="00204809" w:rsidRDefault="00621B9B" w:rsidP="005C317B">
            <w:pPr>
              <w:spacing w:before="100" w:beforeAutospacing="1" w:after="100" w:afterAutospacing="1"/>
              <w:outlineLvl w:val="0"/>
              <w:rPr>
                <w:color w:val="000000"/>
                <w:sz w:val="18"/>
                <w:szCs w:val="18"/>
              </w:rPr>
            </w:pPr>
            <w:r w:rsidRPr="00204809">
              <w:rPr>
                <w:color w:val="000000"/>
                <w:sz w:val="18"/>
                <w:szCs w:val="18"/>
              </w:rPr>
              <w:t xml:space="preserve">                 (</w:t>
            </w:r>
            <w:proofErr w:type="gramStart"/>
            <w:r w:rsidRPr="00204809">
              <w:rPr>
                <w:color w:val="000000"/>
                <w:sz w:val="18"/>
                <w:szCs w:val="18"/>
              </w:rPr>
              <w:t>П</w:t>
            </w:r>
            <w:proofErr w:type="gramEnd"/>
            <w:r w:rsidRPr="00204809">
              <w:rPr>
                <w:color w:val="000000"/>
                <w:sz w:val="18"/>
                <w:szCs w:val="18"/>
              </w:rPr>
              <w:t xml:space="preserve">ІБ </w:t>
            </w:r>
            <w:proofErr w:type="spellStart"/>
            <w:r w:rsidRPr="00204809">
              <w:rPr>
                <w:color w:val="000000"/>
                <w:sz w:val="18"/>
                <w:szCs w:val="18"/>
              </w:rPr>
              <w:t>адміністратора</w:t>
            </w:r>
            <w:proofErr w:type="spellEnd"/>
            <w:r w:rsidRPr="00204809">
              <w:rPr>
                <w:color w:val="000000"/>
                <w:sz w:val="18"/>
                <w:szCs w:val="18"/>
              </w:rPr>
              <w:t>)</w:t>
            </w:r>
          </w:p>
        </w:tc>
      </w:tr>
    </w:tbl>
    <w:p w:rsidR="00621B9B" w:rsidRPr="008D2D3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18"/>
          <w:szCs w:val="18"/>
        </w:rPr>
      </w:pPr>
    </w:p>
    <w:p w:rsidR="00B81EBF" w:rsidRPr="00E45B3A" w:rsidRDefault="00B81EBF" w:rsidP="005156BD">
      <w:pPr>
        <w:rPr>
          <w:lang w:val="uk-UA"/>
        </w:rPr>
      </w:pPr>
    </w:p>
    <w:sectPr w:rsidR="00B81EBF" w:rsidRPr="00E45B3A" w:rsidSect="000828E5">
      <w:headerReference w:type="even" r:id="rId8"/>
      <w:headerReference w:type="default" r:id="rId9"/>
      <w:pgSz w:w="11906" w:h="16838"/>
      <w:pgMar w:top="289" w:right="567" w:bottom="295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5763" w:rsidRDefault="00185763">
      <w:r>
        <w:separator/>
      </w:r>
    </w:p>
  </w:endnote>
  <w:endnote w:type="continuationSeparator" w:id="0">
    <w:p w:rsidR="00185763" w:rsidRDefault="001857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ntiqua">
    <w:altName w:val="Courier New"/>
    <w:charset w:val="00"/>
    <w:family w:val="swiss"/>
    <w:pitch w:val="variable"/>
    <w:sig w:usb0="00000001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5763" w:rsidRDefault="00185763">
      <w:r>
        <w:separator/>
      </w:r>
    </w:p>
  </w:footnote>
  <w:footnote w:type="continuationSeparator" w:id="0">
    <w:p w:rsidR="00185763" w:rsidRDefault="001857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6CB" w:rsidRDefault="00B026CB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B026CB" w:rsidRDefault="00B026CB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6CB" w:rsidRDefault="00B026CB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CA3470">
      <w:rPr>
        <w:rStyle w:val="a6"/>
        <w:noProof/>
      </w:rPr>
      <w:t>2</w:t>
    </w:r>
    <w:r>
      <w:rPr>
        <w:rStyle w:val="a6"/>
      </w:rPr>
      <w:fldChar w:fldCharType="end"/>
    </w:r>
  </w:p>
  <w:p w:rsidR="00B026CB" w:rsidRDefault="00B026CB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04476"/>
    <w:multiLevelType w:val="hybridMultilevel"/>
    <w:tmpl w:val="6B9817CE"/>
    <w:lvl w:ilvl="0" w:tplc="B5B8CBEA">
      <w:start w:val="5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>
    <w:nsid w:val="1C2158FE"/>
    <w:multiLevelType w:val="hybridMultilevel"/>
    <w:tmpl w:val="A87ACBAE"/>
    <w:lvl w:ilvl="0" w:tplc="13E21A9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26A00037"/>
    <w:multiLevelType w:val="hybridMultilevel"/>
    <w:tmpl w:val="C4047086"/>
    <w:lvl w:ilvl="0" w:tplc="1C206472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2858686F"/>
    <w:multiLevelType w:val="hybridMultilevel"/>
    <w:tmpl w:val="DF323858"/>
    <w:lvl w:ilvl="0" w:tplc="783889BE"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9A5501D"/>
    <w:multiLevelType w:val="hybridMultilevel"/>
    <w:tmpl w:val="AC4A2302"/>
    <w:lvl w:ilvl="0" w:tplc="AE8A7122">
      <w:start w:val="1"/>
      <w:numFmt w:val="decimal"/>
      <w:lvlText w:val="%1."/>
      <w:lvlJc w:val="left"/>
      <w:pPr>
        <w:ind w:left="1710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A374562"/>
    <w:multiLevelType w:val="hybridMultilevel"/>
    <w:tmpl w:val="CC22D4D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A831D50"/>
    <w:multiLevelType w:val="hybridMultilevel"/>
    <w:tmpl w:val="7B2005A4"/>
    <w:lvl w:ilvl="0" w:tplc="336C4800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64C3BC5"/>
    <w:multiLevelType w:val="hybridMultilevel"/>
    <w:tmpl w:val="3AAE880E"/>
    <w:lvl w:ilvl="0" w:tplc="6F2E93BC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8">
    <w:nsid w:val="3CE43E8A"/>
    <w:multiLevelType w:val="hybridMultilevel"/>
    <w:tmpl w:val="866C53F4"/>
    <w:lvl w:ilvl="0" w:tplc="93D01038">
      <w:start w:val="3"/>
      <w:numFmt w:val="bullet"/>
      <w:lvlText w:val="-"/>
      <w:lvlJc w:val="left"/>
      <w:pPr>
        <w:tabs>
          <w:tab w:val="num" w:pos="1680"/>
        </w:tabs>
        <w:ind w:left="1680" w:hanging="9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420757F3"/>
    <w:multiLevelType w:val="hybridMultilevel"/>
    <w:tmpl w:val="395E3AA0"/>
    <w:lvl w:ilvl="0" w:tplc="5A98F28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57660A1"/>
    <w:multiLevelType w:val="hybridMultilevel"/>
    <w:tmpl w:val="323CACCE"/>
    <w:lvl w:ilvl="0" w:tplc="11C4ED1E">
      <w:start w:val="1"/>
      <w:numFmt w:val="decimal"/>
      <w:lvlText w:val="%1."/>
      <w:lvlJc w:val="left"/>
      <w:pPr>
        <w:tabs>
          <w:tab w:val="num" w:pos="675"/>
        </w:tabs>
        <w:ind w:left="675" w:hanging="37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93175CE"/>
    <w:multiLevelType w:val="hybridMultilevel"/>
    <w:tmpl w:val="B276F12A"/>
    <w:lvl w:ilvl="0" w:tplc="315637BC">
      <w:start w:val="2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2">
    <w:nsid w:val="5B424118"/>
    <w:multiLevelType w:val="hybridMultilevel"/>
    <w:tmpl w:val="AFBC2A76"/>
    <w:lvl w:ilvl="0" w:tplc="46F0D23A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3">
    <w:nsid w:val="66AB055B"/>
    <w:multiLevelType w:val="hybridMultilevel"/>
    <w:tmpl w:val="C832BA12"/>
    <w:lvl w:ilvl="0" w:tplc="3714432E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4">
    <w:nsid w:val="69984440"/>
    <w:multiLevelType w:val="hybridMultilevel"/>
    <w:tmpl w:val="AC4A2302"/>
    <w:lvl w:ilvl="0" w:tplc="AE8A7122">
      <w:start w:val="1"/>
      <w:numFmt w:val="decimal"/>
      <w:lvlText w:val="%1."/>
      <w:lvlJc w:val="left"/>
      <w:pPr>
        <w:ind w:left="1710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CC35193"/>
    <w:multiLevelType w:val="hybridMultilevel"/>
    <w:tmpl w:val="783AB8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4721D8F"/>
    <w:multiLevelType w:val="hybridMultilevel"/>
    <w:tmpl w:val="B120888E"/>
    <w:lvl w:ilvl="0" w:tplc="75B40C9A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"/>
  </w:num>
  <w:num w:numId="5">
    <w:abstractNumId w:val="4"/>
  </w:num>
  <w:num w:numId="6">
    <w:abstractNumId w:val="14"/>
  </w:num>
  <w:num w:numId="7">
    <w:abstractNumId w:val="6"/>
  </w:num>
  <w:num w:numId="8">
    <w:abstractNumId w:val="12"/>
  </w:num>
  <w:num w:numId="9">
    <w:abstractNumId w:val="7"/>
  </w:num>
  <w:num w:numId="10">
    <w:abstractNumId w:val="13"/>
  </w:num>
  <w:num w:numId="11">
    <w:abstractNumId w:val="11"/>
  </w:num>
  <w:num w:numId="12">
    <w:abstractNumId w:val="9"/>
  </w:num>
  <w:num w:numId="13">
    <w:abstractNumId w:val="3"/>
  </w:num>
  <w:num w:numId="14">
    <w:abstractNumId w:val="0"/>
  </w:num>
  <w:num w:numId="15">
    <w:abstractNumId w:val="15"/>
  </w:num>
  <w:num w:numId="16">
    <w:abstractNumId w:val="5"/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6BD9"/>
    <w:rsid w:val="00000BD7"/>
    <w:rsid w:val="00016E2F"/>
    <w:rsid w:val="00033D45"/>
    <w:rsid w:val="000363C3"/>
    <w:rsid w:val="00046A6E"/>
    <w:rsid w:val="00052964"/>
    <w:rsid w:val="00065165"/>
    <w:rsid w:val="0006788C"/>
    <w:rsid w:val="00077FFB"/>
    <w:rsid w:val="000828E5"/>
    <w:rsid w:val="000B0BF3"/>
    <w:rsid w:val="000D3FBE"/>
    <w:rsid w:val="000F3CDA"/>
    <w:rsid w:val="000F728A"/>
    <w:rsid w:val="00103CC8"/>
    <w:rsid w:val="0011180D"/>
    <w:rsid w:val="001224E0"/>
    <w:rsid w:val="001312D1"/>
    <w:rsid w:val="00136FBA"/>
    <w:rsid w:val="001615FE"/>
    <w:rsid w:val="00167084"/>
    <w:rsid w:val="001716DB"/>
    <w:rsid w:val="0018269D"/>
    <w:rsid w:val="00182FD4"/>
    <w:rsid w:val="00185763"/>
    <w:rsid w:val="001900D0"/>
    <w:rsid w:val="001B29C8"/>
    <w:rsid w:val="001B667C"/>
    <w:rsid w:val="001D047F"/>
    <w:rsid w:val="001E15F2"/>
    <w:rsid w:val="001E33F3"/>
    <w:rsid w:val="001F303D"/>
    <w:rsid w:val="00206053"/>
    <w:rsid w:val="0022036E"/>
    <w:rsid w:val="002321B6"/>
    <w:rsid w:val="0027296F"/>
    <w:rsid w:val="00273B86"/>
    <w:rsid w:val="0028173F"/>
    <w:rsid w:val="002853A4"/>
    <w:rsid w:val="002948D1"/>
    <w:rsid w:val="002D3B70"/>
    <w:rsid w:val="002D6D59"/>
    <w:rsid w:val="002E2B11"/>
    <w:rsid w:val="002E375B"/>
    <w:rsid w:val="002F2806"/>
    <w:rsid w:val="002F2A8A"/>
    <w:rsid w:val="002F43A2"/>
    <w:rsid w:val="002F489C"/>
    <w:rsid w:val="003604C8"/>
    <w:rsid w:val="00372B39"/>
    <w:rsid w:val="00387464"/>
    <w:rsid w:val="003B7507"/>
    <w:rsid w:val="003C5ABC"/>
    <w:rsid w:val="003C6B3B"/>
    <w:rsid w:val="003D33B6"/>
    <w:rsid w:val="003F0F5B"/>
    <w:rsid w:val="0040254A"/>
    <w:rsid w:val="00404D49"/>
    <w:rsid w:val="00434D5B"/>
    <w:rsid w:val="0044402F"/>
    <w:rsid w:val="00467003"/>
    <w:rsid w:val="00471D95"/>
    <w:rsid w:val="0049434C"/>
    <w:rsid w:val="004B1177"/>
    <w:rsid w:val="004D119E"/>
    <w:rsid w:val="004D625E"/>
    <w:rsid w:val="004E2D5F"/>
    <w:rsid w:val="005036A2"/>
    <w:rsid w:val="00513CAD"/>
    <w:rsid w:val="005156BD"/>
    <w:rsid w:val="0053008A"/>
    <w:rsid w:val="00537EC6"/>
    <w:rsid w:val="00561EC2"/>
    <w:rsid w:val="0059771C"/>
    <w:rsid w:val="005A01A9"/>
    <w:rsid w:val="005A2E6B"/>
    <w:rsid w:val="005A5BE0"/>
    <w:rsid w:val="005B71DF"/>
    <w:rsid w:val="005D0E29"/>
    <w:rsid w:val="005F293F"/>
    <w:rsid w:val="00602187"/>
    <w:rsid w:val="00610E5C"/>
    <w:rsid w:val="006207C1"/>
    <w:rsid w:val="00621A1B"/>
    <w:rsid w:val="00621B9B"/>
    <w:rsid w:val="0063482A"/>
    <w:rsid w:val="00652EDE"/>
    <w:rsid w:val="006542AB"/>
    <w:rsid w:val="00654856"/>
    <w:rsid w:val="006710C3"/>
    <w:rsid w:val="0067260C"/>
    <w:rsid w:val="0068407F"/>
    <w:rsid w:val="006B7556"/>
    <w:rsid w:val="006E4A9A"/>
    <w:rsid w:val="006F2E3B"/>
    <w:rsid w:val="006F534E"/>
    <w:rsid w:val="00723F5B"/>
    <w:rsid w:val="00731F63"/>
    <w:rsid w:val="00737AC5"/>
    <w:rsid w:val="0076082D"/>
    <w:rsid w:val="00781B23"/>
    <w:rsid w:val="00785DA5"/>
    <w:rsid w:val="00795099"/>
    <w:rsid w:val="007A306D"/>
    <w:rsid w:val="007C2BE5"/>
    <w:rsid w:val="007E1F52"/>
    <w:rsid w:val="00805B03"/>
    <w:rsid w:val="00836BD9"/>
    <w:rsid w:val="008402D4"/>
    <w:rsid w:val="00891390"/>
    <w:rsid w:val="008C1DC6"/>
    <w:rsid w:val="008C342D"/>
    <w:rsid w:val="00902C33"/>
    <w:rsid w:val="00905185"/>
    <w:rsid w:val="0090542F"/>
    <w:rsid w:val="00921E06"/>
    <w:rsid w:val="0093129B"/>
    <w:rsid w:val="00961C2F"/>
    <w:rsid w:val="00977C42"/>
    <w:rsid w:val="009A1217"/>
    <w:rsid w:val="009C4908"/>
    <w:rsid w:val="009C6ED5"/>
    <w:rsid w:val="009E5DB4"/>
    <w:rsid w:val="009E706E"/>
    <w:rsid w:val="009F131C"/>
    <w:rsid w:val="009F2763"/>
    <w:rsid w:val="009F5674"/>
    <w:rsid w:val="00A205EA"/>
    <w:rsid w:val="00A33C2D"/>
    <w:rsid w:val="00A519B9"/>
    <w:rsid w:val="00A63358"/>
    <w:rsid w:val="00A64832"/>
    <w:rsid w:val="00AA7279"/>
    <w:rsid w:val="00AB1A8A"/>
    <w:rsid w:val="00AB596F"/>
    <w:rsid w:val="00AC740D"/>
    <w:rsid w:val="00AF7BBF"/>
    <w:rsid w:val="00AF7C60"/>
    <w:rsid w:val="00B01C1B"/>
    <w:rsid w:val="00B026CB"/>
    <w:rsid w:val="00B120EC"/>
    <w:rsid w:val="00B344AB"/>
    <w:rsid w:val="00B36F28"/>
    <w:rsid w:val="00B454F0"/>
    <w:rsid w:val="00B46969"/>
    <w:rsid w:val="00B60778"/>
    <w:rsid w:val="00B64389"/>
    <w:rsid w:val="00B72977"/>
    <w:rsid w:val="00B73D5A"/>
    <w:rsid w:val="00B81EBF"/>
    <w:rsid w:val="00B973E7"/>
    <w:rsid w:val="00BA5C90"/>
    <w:rsid w:val="00C02A6A"/>
    <w:rsid w:val="00C06A86"/>
    <w:rsid w:val="00C26CD7"/>
    <w:rsid w:val="00C57D65"/>
    <w:rsid w:val="00C61C89"/>
    <w:rsid w:val="00C86406"/>
    <w:rsid w:val="00CA1748"/>
    <w:rsid w:val="00CA3470"/>
    <w:rsid w:val="00CA5E27"/>
    <w:rsid w:val="00D12679"/>
    <w:rsid w:val="00D33123"/>
    <w:rsid w:val="00D360E6"/>
    <w:rsid w:val="00D42E21"/>
    <w:rsid w:val="00D44D6A"/>
    <w:rsid w:val="00D46D93"/>
    <w:rsid w:val="00D73B5F"/>
    <w:rsid w:val="00D90496"/>
    <w:rsid w:val="00DC2F7E"/>
    <w:rsid w:val="00DC3C54"/>
    <w:rsid w:val="00DC529E"/>
    <w:rsid w:val="00DD2CD7"/>
    <w:rsid w:val="00DF3507"/>
    <w:rsid w:val="00DF4F56"/>
    <w:rsid w:val="00E07AB5"/>
    <w:rsid w:val="00E45B3A"/>
    <w:rsid w:val="00E77124"/>
    <w:rsid w:val="00E77EF2"/>
    <w:rsid w:val="00EB3F96"/>
    <w:rsid w:val="00ED2F41"/>
    <w:rsid w:val="00EE5ECB"/>
    <w:rsid w:val="00EE6995"/>
    <w:rsid w:val="00F52C0C"/>
    <w:rsid w:val="00F60009"/>
    <w:rsid w:val="00F7568A"/>
    <w:rsid w:val="00F855B8"/>
    <w:rsid w:val="00F8744C"/>
    <w:rsid w:val="00FB2097"/>
    <w:rsid w:val="00FC4AE4"/>
    <w:rsid w:val="00FE2723"/>
    <w:rsid w:val="00FF7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723"/>
    <w:pPr>
      <w:widowControl w:val="0"/>
      <w:autoSpaceDE w:val="0"/>
      <w:autoSpaceDN w:val="0"/>
    </w:pPr>
  </w:style>
  <w:style w:type="paragraph" w:styleId="3">
    <w:name w:val="heading 3"/>
    <w:basedOn w:val="a"/>
    <w:next w:val="a"/>
    <w:qFormat/>
    <w:rsid w:val="0040254A"/>
    <w:pPr>
      <w:keepNext/>
      <w:outlineLvl w:val="2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rsid w:val="0040254A"/>
    <w:pPr>
      <w:ind w:firstLine="900"/>
      <w:jc w:val="both"/>
    </w:pPr>
    <w:rPr>
      <w:sz w:val="28"/>
      <w:lang w:val="uk-UA"/>
    </w:rPr>
  </w:style>
  <w:style w:type="paragraph" w:styleId="a3">
    <w:name w:val="Balloon Text"/>
    <w:basedOn w:val="a"/>
    <w:semiHidden/>
    <w:rsid w:val="0040254A"/>
    <w:rPr>
      <w:rFonts w:ascii="Tahoma" w:hAnsi="Tahoma" w:cs="Tahoma"/>
      <w:sz w:val="16"/>
      <w:szCs w:val="16"/>
    </w:rPr>
  </w:style>
  <w:style w:type="paragraph" w:styleId="a4">
    <w:name w:val="Body Text"/>
    <w:basedOn w:val="a"/>
    <w:rsid w:val="0040254A"/>
    <w:pPr>
      <w:tabs>
        <w:tab w:val="left" w:pos="3780"/>
        <w:tab w:val="left" w:pos="4500"/>
      </w:tabs>
      <w:ind w:right="5291"/>
      <w:jc w:val="both"/>
    </w:pPr>
    <w:rPr>
      <w:b/>
      <w:sz w:val="28"/>
      <w:szCs w:val="28"/>
      <w:lang w:val="uk-UA"/>
    </w:rPr>
  </w:style>
  <w:style w:type="paragraph" w:styleId="a5">
    <w:name w:val="header"/>
    <w:basedOn w:val="a"/>
    <w:rsid w:val="0040254A"/>
    <w:pPr>
      <w:tabs>
        <w:tab w:val="center" w:pos="4677"/>
        <w:tab w:val="right" w:pos="9355"/>
      </w:tabs>
    </w:pPr>
  </w:style>
  <w:style w:type="character" w:styleId="a6">
    <w:name w:val="page number"/>
    <w:basedOn w:val="a0"/>
    <w:rsid w:val="0040254A"/>
  </w:style>
  <w:style w:type="paragraph" w:styleId="20">
    <w:name w:val="Body Text 2"/>
    <w:basedOn w:val="a"/>
    <w:rsid w:val="0040254A"/>
    <w:pPr>
      <w:jc w:val="both"/>
    </w:pPr>
    <w:rPr>
      <w:sz w:val="28"/>
      <w:szCs w:val="28"/>
      <w:lang w:val="uk-UA"/>
    </w:rPr>
  </w:style>
  <w:style w:type="paragraph" w:styleId="HTML">
    <w:name w:val="HTML Preformatted"/>
    <w:basedOn w:val="a"/>
    <w:semiHidden/>
    <w:rsid w:val="00136F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Arial Unicode MS" w:hAnsi="Courier New" w:cs="Courier New"/>
      <w:color w:val="000000"/>
      <w:sz w:val="22"/>
      <w:szCs w:val="22"/>
    </w:rPr>
  </w:style>
  <w:style w:type="paragraph" w:customStyle="1" w:styleId="1">
    <w:name w:val="1"/>
    <w:basedOn w:val="a"/>
    <w:rsid w:val="005A5BE0"/>
    <w:pPr>
      <w:widowControl/>
      <w:autoSpaceDE/>
      <w:autoSpaceDN/>
    </w:pPr>
    <w:rPr>
      <w:rFonts w:ascii="Verdana" w:hAnsi="Verdana" w:cs="Verdana"/>
      <w:lang w:val="en-US" w:eastAsia="en-US"/>
    </w:rPr>
  </w:style>
  <w:style w:type="paragraph" w:customStyle="1" w:styleId="a7">
    <w:name w:val="Нормальний текст"/>
    <w:basedOn w:val="a"/>
    <w:rsid w:val="00621B9B"/>
    <w:pPr>
      <w:widowControl/>
      <w:autoSpaceDE/>
      <w:autoSpaceDN/>
      <w:spacing w:before="120"/>
      <w:ind w:firstLine="567"/>
    </w:pPr>
    <w:rPr>
      <w:rFonts w:ascii="Antiqua" w:hAnsi="Antiqua"/>
      <w:sz w:val="26"/>
      <w:lang w:val="uk-UA"/>
    </w:rPr>
  </w:style>
  <w:style w:type="paragraph" w:styleId="a8">
    <w:name w:val="List Paragraph"/>
    <w:basedOn w:val="a"/>
    <w:uiPriority w:val="34"/>
    <w:qFormat/>
    <w:rsid w:val="00C02A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723"/>
    <w:pPr>
      <w:widowControl w:val="0"/>
      <w:autoSpaceDE w:val="0"/>
      <w:autoSpaceDN w:val="0"/>
    </w:pPr>
  </w:style>
  <w:style w:type="paragraph" w:styleId="3">
    <w:name w:val="heading 3"/>
    <w:basedOn w:val="a"/>
    <w:next w:val="a"/>
    <w:qFormat/>
    <w:rsid w:val="0040254A"/>
    <w:pPr>
      <w:keepNext/>
      <w:outlineLvl w:val="2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rsid w:val="0040254A"/>
    <w:pPr>
      <w:ind w:firstLine="900"/>
      <w:jc w:val="both"/>
    </w:pPr>
    <w:rPr>
      <w:sz w:val="28"/>
      <w:lang w:val="uk-UA"/>
    </w:rPr>
  </w:style>
  <w:style w:type="paragraph" w:styleId="a3">
    <w:name w:val="Balloon Text"/>
    <w:basedOn w:val="a"/>
    <w:semiHidden/>
    <w:rsid w:val="0040254A"/>
    <w:rPr>
      <w:rFonts w:ascii="Tahoma" w:hAnsi="Tahoma" w:cs="Tahoma"/>
      <w:sz w:val="16"/>
      <w:szCs w:val="16"/>
    </w:rPr>
  </w:style>
  <w:style w:type="paragraph" w:styleId="a4">
    <w:name w:val="Body Text"/>
    <w:basedOn w:val="a"/>
    <w:rsid w:val="0040254A"/>
    <w:pPr>
      <w:tabs>
        <w:tab w:val="left" w:pos="3780"/>
        <w:tab w:val="left" w:pos="4500"/>
      </w:tabs>
      <w:ind w:right="5291"/>
      <w:jc w:val="both"/>
    </w:pPr>
    <w:rPr>
      <w:b/>
      <w:sz w:val="28"/>
      <w:szCs w:val="28"/>
      <w:lang w:val="uk-UA"/>
    </w:rPr>
  </w:style>
  <w:style w:type="paragraph" w:styleId="a5">
    <w:name w:val="header"/>
    <w:basedOn w:val="a"/>
    <w:rsid w:val="0040254A"/>
    <w:pPr>
      <w:tabs>
        <w:tab w:val="center" w:pos="4677"/>
        <w:tab w:val="right" w:pos="9355"/>
      </w:tabs>
    </w:pPr>
  </w:style>
  <w:style w:type="character" w:styleId="a6">
    <w:name w:val="page number"/>
    <w:basedOn w:val="a0"/>
    <w:rsid w:val="0040254A"/>
  </w:style>
  <w:style w:type="paragraph" w:styleId="20">
    <w:name w:val="Body Text 2"/>
    <w:basedOn w:val="a"/>
    <w:rsid w:val="0040254A"/>
    <w:pPr>
      <w:jc w:val="both"/>
    </w:pPr>
    <w:rPr>
      <w:sz w:val="28"/>
      <w:szCs w:val="28"/>
      <w:lang w:val="uk-UA"/>
    </w:rPr>
  </w:style>
  <w:style w:type="paragraph" w:styleId="HTML">
    <w:name w:val="HTML Preformatted"/>
    <w:basedOn w:val="a"/>
    <w:semiHidden/>
    <w:rsid w:val="00136F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Arial Unicode MS" w:hAnsi="Courier New" w:cs="Courier New"/>
      <w:color w:val="000000"/>
      <w:sz w:val="22"/>
      <w:szCs w:val="22"/>
    </w:rPr>
  </w:style>
  <w:style w:type="paragraph" w:customStyle="1" w:styleId="1">
    <w:name w:val="1"/>
    <w:basedOn w:val="a"/>
    <w:rsid w:val="005A5BE0"/>
    <w:pPr>
      <w:widowControl/>
      <w:autoSpaceDE/>
      <w:autoSpaceDN/>
    </w:pPr>
    <w:rPr>
      <w:rFonts w:ascii="Verdana" w:hAnsi="Verdana" w:cs="Verdana"/>
      <w:lang w:val="en-US" w:eastAsia="en-US"/>
    </w:rPr>
  </w:style>
  <w:style w:type="paragraph" w:customStyle="1" w:styleId="a7">
    <w:name w:val="Нормальний текст"/>
    <w:basedOn w:val="a"/>
    <w:rsid w:val="00621B9B"/>
    <w:pPr>
      <w:widowControl/>
      <w:autoSpaceDE/>
      <w:autoSpaceDN/>
      <w:spacing w:before="120"/>
      <w:ind w:firstLine="567"/>
    </w:pPr>
    <w:rPr>
      <w:rFonts w:ascii="Antiqua" w:hAnsi="Antiqua"/>
      <w:sz w:val="26"/>
      <w:lang w:val="uk-UA"/>
    </w:rPr>
  </w:style>
  <w:style w:type="paragraph" w:styleId="a8">
    <w:name w:val="List Paragraph"/>
    <w:basedOn w:val="a"/>
    <w:uiPriority w:val="34"/>
    <w:qFormat/>
    <w:rsid w:val="00C02A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846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 погодження місця розташування газопроводу-шлейфа від свердловин № 17 до УПГ № 2 Сахалінського нафтогазоконденсатного родовища для ТОВ «Сахалінське» на території Краснокутського району</vt:lpstr>
    </vt:vector>
  </TitlesOfParts>
  <Company>office</Company>
  <LinksUpToDate>false</LinksUpToDate>
  <CharactersWithSpaces>1541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 погодження місця розташування газопроводу-шлейфа від свердловин № 17 до УПГ № 2 Сахалінського нафтогазоконденсатного родовища для ТОВ «Сахалінське» на території Краснокутського району</dc:title>
  <dc:creator>user</dc:creator>
  <cp:lastModifiedBy>Бельченко Марина Ельфатівна</cp:lastModifiedBy>
  <cp:revision>2</cp:revision>
  <cp:lastPrinted>2025-11-13T09:40:00Z</cp:lastPrinted>
  <dcterms:created xsi:type="dcterms:W3CDTF">2025-11-13T09:46:00Z</dcterms:created>
  <dcterms:modified xsi:type="dcterms:W3CDTF">2025-11-13T09:46:00Z</dcterms:modified>
</cp:coreProperties>
</file>