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22B1" w:rsidRPr="00B422B1" w:rsidRDefault="00B422B1" w:rsidP="00B422B1">
      <w:pPr>
        <w:jc w:val="center"/>
      </w:pPr>
      <w:bookmarkStart w:id="0" w:name="_GoBack"/>
      <w:bookmarkEnd w:id="0"/>
      <w:r>
        <w:t xml:space="preserve">                                                 </w:t>
      </w:r>
      <w:r w:rsidR="000D35D1">
        <w:t xml:space="preserve"> </w:t>
      </w:r>
      <w:r w:rsidRPr="00B422B1">
        <w:t>Додаток 5</w:t>
      </w:r>
    </w:p>
    <w:p w:rsidR="00B422B1" w:rsidRPr="00B422B1" w:rsidRDefault="00B422B1" w:rsidP="00B422B1">
      <w:pPr>
        <w:jc w:val="center"/>
      </w:pPr>
      <w:r w:rsidRPr="00B422B1">
        <w:t xml:space="preserve">                                                                                           до Ліцензійних умов провадження</w:t>
      </w:r>
    </w:p>
    <w:p w:rsidR="00B422B1" w:rsidRPr="00B422B1" w:rsidRDefault="00B422B1" w:rsidP="00B422B1">
      <w:pPr>
        <w:jc w:val="center"/>
      </w:pPr>
      <w:r w:rsidRPr="00B422B1">
        <w:t xml:space="preserve">                                                                            господарської діяльності</w:t>
      </w:r>
    </w:p>
    <w:p w:rsidR="00B422B1" w:rsidRPr="00B422B1" w:rsidRDefault="00B422B1" w:rsidP="00B422B1">
      <w:pPr>
        <w:jc w:val="center"/>
      </w:pPr>
      <w:r w:rsidRPr="00B422B1">
        <w:t xml:space="preserve">                                                                                             з централізованого водопостачання </w:t>
      </w:r>
    </w:p>
    <w:p w:rsidR="00B422B1" w:rsidRPr="00B422B1" w:rsidRDefault="00B422B1" w:rsidP="00B422B1">
      <w:pPr>
        <w:jc w:val="center"/>
      </w:pPr>
      <w:r w:rsidRPr="00B422B1">
        <w:t xml:space="preserve">                                                                                              та централізованого водовідведення</w:t>
      </w:r>
    </w:p>
    <w:p w:rsidR="00B422B1" w:rsidRPr="00B422B1" w:rsidRDefault="00B422B1" w:rsidP="00B422B1">
      <w:pPr>
        <w:jc w:val="center"/>
      </w:pPr>
      <w:r w:rsidRPr="00B422B1">
        <w:t xml:space="preserve">                                                   (пункт 1.7)</w:t>
      </w:r>
    </w:p>
    <w:p w:rsidR="00B422B1" w:rsidRPr="00B422B1" w:rsidRDefault="00B422B1" w:rsidP="00B422B1">
      <w:pPr>
        <w:jc w:val="center"/>
      </w:pPr>
    </w:p>
    <w:p w:rsidR="00B422B1" w:rsidRPr="00B422B1" w:rsidRDefault="00B422B1" w:rsidP="00B422B1">
      <w:pPr>
        <w:jc w:val="center"/>
        <w:rPr>
          <w:b/>
        </w:rPr>
      </w:pPr>
      <w:r w:rsidRPr="00B422B1">
        <w:rPr>
          <w:b/>
        </w:rPr>
        <w:t xml:space="preserve">ВІДОМІСТЬ </w:t>
      </w:r>
      <w:r>
        <w:rPr>
          <w:b/>
        </w:rPr>
        <w:br/>
      </w:r>
      <w:r w:rsidRPr="00B422B1">
        <w:rPr>
          <w:b/>
        </w:rPr>
        <w:t>про доступність місць провадження</w:t>
      </w:r>
    </w:p>
    <w:p w:rsidR="00B422B1" w:rsidRPr="00B422B1" w:rsidRDefault="00B422B1" w:rsidP="00B422B1">
      <w:pPr>
        <w:jc w:val="center"/>
        <w:rPr>
          <w:b/>
        </w:rPr>
      </w:pPr>
      <w:r w:rsidRPr="00B422B1">
        <w:rPr>
          <w:b/>
        </w:rPr>
        <w:t xml:space="preserve"> господарської діяльності для</w:t>
      </w:r>
      <w:r w:rsidR="00E3510D">
        <w:rPr>
          <w:b/>
        </w:rPr>
        <w:t xml:space="preserve"> </w:t>
      </w:r>
      <w:proofErr w:type="spellStart"/>
      <w:r w:rsidR="00E3510D" w:rsidRPr="00E3510D">
        <w:rPr>
          <w:rStyle w:val="st42"/>
          <w:b/>
          <w:lang w:val="x-none"/>
        </w:rPr>
        <w:t>осіб</w:t>
      </w:r>
      <w:proofErr w:type="spellEnd"/>
      <w:r w:rsidR="00E3510D" w:rsidRPr="00E3510D">
        <w:rPr>
          <w:rStyle w:val="st42"/>
          <w:b/>
          <w:lang w:val="x-none"/>
        </w:rPr>
        <w:t xml:space="preserve"> з </w:t>
      </w:r>
      <w:proofErr w:type="spellStart"/>
      <w:r w:rsidR="00E3510D" w:rsidRPr="00E3510D">
        <w:rPr>
          <w:rStyle w:val="st42"/>
          <w:b/>
          <w:lang w:val="x-none"/>
        </w:rPr>
        <w:t>інвалідністю</w:t>
      </w:r>
      <w:proofErr w:type="spellEnd"/>
      <w:r w:rsidR="00E3510D" w:rsidRPr="00E3510D">
        <w:rPr>
          <w:rStyle w:val="st42"/>
          <w:b/>
          <w:lang w:val="x-none"/>
        </w:rPr>
        <w:t xml:space="preserve"> та </w:t>
      </w:r>
      <w:proofErr w:type="spellStart"/>
      <w:r w:rsidR="00E3510D" w:rsidRPr="00E3510D">
        <w:rPr>
          <w:rStyle w:val="st42"/>
          <w:b/>
          <w:lang w:val="x-none"/>
        </w:rPr>
        <w:t>інших</w:t>
      </w:r>
      <w:proofErr w:type="spellEnd"/>
      <w:r w:rsidRPr="00B422B1">
        <w:rPr>
          <w:b/>
        </w:rPr>
        <w:t xml:space="preserve"> </w:t>
      </w:r>
      <w:proofErr w:type="spellStart"/>
      <w:r w:rsidRPr="00B422B1">
        <w:rPr>
          <w:b/>
        </w:rPr>
        <w:t>маломобільних</w:t>
      </w:r>
      <w:proofErr w:type="spellEnd"/>
      <w:r w:rsidRPr="00B422B1">
        <w:rPr>
          <w:b/>
        </w:rPr>
        <w:t xml:space="preserve"> груп населення</w:t>
      </w:r>
    </w:p>
    <w:p w:rsidR="00B422B1" w:rsidRPr="00B422B1" w:rsidRDefault="00B422B1" w:rsidP="00B422B1">
      <w:pPr>
        <w:jc w:val="center"/>
        <w:rPr>
          <w:b/>
        </w:rPr>
      </w:pPr>
    </w:p>
    <w:p w:rsidR="00B422B1" w:rsidRPr="00B422B1" w:rsidRDefault="00B422B1" w:rsidP="00B422B1">
      <w:pPr>
        <w:tabs>
          <w:tab w:val="left" w:pos="0"/>
        </w:tabs>
        <w:jc w:val="both"/>
      </w:pPr>
      <w:r w:rsidRPr="00B422B1">
        <w:t>_____________________________________________________</w:t>
      </w:r>
      <w:r>
        <w:t>____________</w:t>
      </w:r>
      <w:r w:rsidRPr="00B422B1">
        <w:t xml:space="preserve">______________ </w:t>
      </w:r>
    </w:p>
    <w:p w:rsidR="00B422B1" w:rsidRPr="00B422B1" w:rsidRDefault="00B422B1" w:rsidP="00B422B1">
      <w:pPr>
        <w:tabs>
          <w:tab w:val="left" w:pos="0"/>
        </w:tabs>
        <w:jc w:val="center"/>
        <w:rPr>
          <w:sz w:val="20"/>
          <w:szCs w:val="20"/>
        </w:rPr>
      </w:pPr>
      <w:r w:rsidRPr="00B422B1">
        <w:rPr>
          <w:sz w:val="20"/>
          <w:szCs w:val="20"/>
        </w:rPr>
        <w:t xml:space="preserve">(повне найменування суб'єкта господарювання або прізвище, ім'я, по батькові фізичної </w:t>
      </w:r>
    </w:p>
    <w:p w:rsidR="00B422B1" w:rsidRPr="00B422B1" w:rsidRDefault="00B422B1" w:rsidP="00B422B1">
      <w:pPr>
        <w:tabs>
          <w:tab w:val="left" w:pos="0"/>
        </w:tabs>
        <w:jc w:val="center"/>
        <w:rPr>
          <w:sz w:val="20"/>
          <w:szCs w:val="20"/>
        </w:rPr>
      </w:pPr>
      <w:r w:rsidRPr="00B422B1">
        <w:rPr>
          <w:sz w:val="20"/>
          <w:szCs w:val="20"/>
        </w:rPr>
        <w:t>особи-підприємця)</w:t>
      </w:r>
    </w:p>
    <w:p w:rsidR="00B422B1" w:rsidRPr="00B422B1" w:rsidRDefault="00B422B1" w:rsidP="00B422B1">
      <w:pPr>
        <w:tabs>
          <w:tab w:val="left" w:pos="0"/>
        </w:tabs>
        <w:jc w:val="center"/>
      </w:pPr>
    </w:p>
    <w:p w:rsidR="00B422B1" w:rsidRPr="00B422B1" w:rsidRDefault="00B422B1" w:rsidP="00B422B1">
      <w:pPr>
        <w:tabs>
          <w:tab w:val="left" w:pos="0"/>
        </w:tabs>
        <w:jc w:val="center"/>
      </w:pPr>
    </w:p>
    <w:tbl>
      <w:tblPr>
        <w:tblW w:w="98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6"/>
        <w:gridCol w:w="4722"/>
        <w:gridCol w:w="4481"/>
      </w:tblGrid>
      <w:tr w:rsidR="00B422B1" w:rsidRPr="00B422B1" w:rsidTr="00B422B1">
        <w:trPr>
          <w:trHeight w:val="744"/>
        </w:trPr>
        <w:tc>
          <w:tcPr>
            <w:tcW w:w="606" w:type="dxa"/>
            <w:shd w:val="clear" w:color="auto" w:fill="auto"/>
          </w:tcPr>
          <w:p w:rsidR="00B422B1" w:rsidRPr="00B422B1" w:rsidRDefault="00B422B1" w:rsidP="00B422B1">
            <w:pPr>
              <w:jc w:val="center"/>
              <w:rPr>
                <w:lang w:eastAsia="en-US"/>
              </w:rPr>
            </w:pPr>
            <w:r w:rsidRPr="00B422B1">
              <w:rPr>
                <w:lang w:eastAsia="en-US"/>
              </w:rPr>
              <w:t>№ з/п</w:t>
            </w:r>
          </w:p>
        </w:tc>
        <w:tc>
          <w:tcPr>
            <w:tcW w:w="4722" w:type="dxa"/>
            <w:shd w:val="clear" w:color="auto" w:fill="auto"/>
          </w:tcPr>
          <w:p w:rsidR="00B422B1" w:rsidRPr="00B422B1" w:rsidRDefault="00B422B1" w:rsidP="00B422B1">
            <w:pPr>
              <w:spacing w:after="160" w:line="259" w:lineRule="auto"/>
              <w:jc w:val="center"/>
            </w:pPr>
            <w:r w:rsidRPr="00B422B1">
              <w:t xml:space="preserve">Назва відокремленого підрозділу суб’єкта  (у разі відсутності </w:t>
            </w:r>
            <w:r w:rsidRPr="00B422B1">
              <w:rPr>
                <w:lang w:eastAsia="en-US"/>
              </w:rPr>
              <w:t>–</w:t>
            </w:r>
            <w:r w:rsidRPr="00B422B1">
              <w:t xml:space="preserve"> назва суб’єкта господарювання), його місцезнаходження</w:t>
            </w:r>
          </w:p>
        </w:tc>
        <w:tc>
          <w:tcPr>
            <w:tcW w:w="4481" w:type="dxa"/>
            <w:shd w:val="clear" w:color="auto" w:fill="auto"/>
          </w:tcPr>
          <w:p w:rsidR="00B422B1" w:rsidRPr="00B422B1" w:rsidRDefault="00B422B1" w:rsidP="00B422B1">
            <w:pPr>
              <w:jc w:val="center"/>
              <w:rPr>
                <w:lang w:eastAsia="en-US"/>
              </w:rPr>
            </w:pPr>
            <w:r w:rsidRPr="00B422B1">
              <w:rPr>
                <w:lang w:eastAsia="en-US"/>
              </w:rPr>
              <w:t xml:space="preserve">Доступність місця провадження господарської діяльності </w:t>
            </w:r>
          </w:p>
          <w:p w:rsidR="00B422B1" w:rsidRPr="00B422B1" w:rsidRDefault="00B422B1" w:rsidP="00B422B1">
            <w:pPr>
              <w:jc w:val="center"/>
              <w:rPr>
                <w:lang w:eastAsia="en-US"/>
              </w:rPr>
            </w:pPr>
            <w:r w:rsidRPr="00B422B1">
              <w:rPr>
                <w:lang w:eastAsia="en-US"/>
              </w:rPr>
              <w:t xml:space="preserve">для </w:t>
            </w:r>
            <w:proofErr w:type="spellStart"/>
            <w:r w:rsidRPr="00B422B1">
              <w:rPr>
                <w:lang w:eastAsia="en-US"/>
              </w:rPr>
              <w:t>маломобільних</w:t>
            </w:r>
            <w:proofErr w:type="spellEnd"/>
            <w:r w:rsidRPr="00B422B1">
              <w:rPr>
                <w:lang w:eastAsia="en-US"/>
              </w:rPr>
              <w:t xml:space="preserve"> груп населення (так/ні)</w:t>
            </w:r>
          </w:p>
        </w:tc>
      </w:tr>
      <w:tr w:rsidR="00B422B1" w:rsidRPr="00B422B1" w:rsidTr="00B422B1">
        <w:trPr>
          <w:trHeight w:val="734"/>
        </w:trPr>
        <w:tc>
          <w:tcPr>
            <w:tcW w:w="606" w:type="dxa"/>
            <w:shd w:val="clear" w:color="auto" w:fill="auto"/>
          </w:tcPr>
          <w:p w:rsidR="00B422B1" w:rsidRPr="00B422B1" w:rsidRDefault="00B422B1" w:rsidP="00B422B1">
            <w:pPr>
              <w:jc w:val="center"/>
              <w:rPr>
                <w:lang w:eastAsia="en-US"/>
              </w:rPr>
            </w:pPr>
          </w:p>
        </w:tc>
        <w:tc>
          <w:tcPr>
            <w:tcW w:w="4722" w:type="dxa"/>
            <w:shd w:val="clear" w:color="auto" w:fill="auto"/>
          </w:tcPr>
          <w:p w:rsidR="00B422B1" w:rsidRPr="00B422B1" w:rsidRDefault="00B422B1" w:rsidP="00B422B1">
            <w:pPr>
              <w:jc w:val="center"/>
              <w:rPr>
                <w:lang w:eastAsia="en-US"/>
              </w:rPr>
            </w:pPr>
          </w:p>
        </w:tc>
        <w:tc>
          <w:tcPr>
            <w:tcW w:w="4481" w:type="dxa"/>
            <w:shd w:val="clear" w:color="auto" w:fill="auto"/>
          </w:tcPr>
          <w:p w:rsidR="00B422B1" w:rsidRPr="00B422B1" w:rsidRDefault="00B422B1" w:rsidP="00B422B1">
            <w:pPr>
              <w:jc w:val="center"/>
              <w:rPr>
                <w:lang w:eastAsia="en-US"/>
              </w:rPr>
            </w:pPr>
          </w:p>
        </w:tc>
      </w:tr>
    </w:tbl>
    <w:p w:rsidR="00B422B1" w:rsidRPr="00B422B1" w:rsidRDefault="00B422B1" w:rsidP="00B422B1">
      <w:pPr>
        <w:tabs>
          <w:tab w:val="left" w:pos="2618"/>
        </w:tabs>
        <w:jc w:val="both"/>
        <w:rPr>
          <w:lang w:eastAsia="en-US"/>
        </w:rPr>
      </w:pPr>
    </w:p>
    <w:p w:rsidR="00B422B1" w:rsidRPr="00B422B1" w:rsidRDefault="00B422B1" w:rsidP="00B422B1">
      <w:pPr>
        <w:tabs>
          <w:tab w:val="left" w:pos="2618"/>
        </w:tabs>
        <w:jc w:val="both"/>
        <w:rPr>
          <w:lang w:eastAsia="en-US"/>
        </w:rPr>
      </w:pPr>
    </w:p>
    <w:p w:rsidR="00B422B1" w:rsidRPr="00B422B1" w:rsidRDefault="00B422B1" w:rsidP="00B422B1">
      <w:pPr>
        <w:tabs>
          <w:tab w:val="left" w:pos="2618"/>
        </w:tabs>
        <w:jc w:val="both"/>
        <w:rPr>
          <w:lang w:eastAsia="en-US"/>
        </w:rPr>
      </w:pPr>
      <w:r w:rsidRPr="00B422B1">
        <w:rPr>
          <w:lang w:eastAsia="en-US"/>
        </w:rPr>
        <w:t xml:space="preserve">   _______________________________                                            __________________________</w:t>
      </w:r>
    </w:p>
    <w:p w:rsidR="00B422B1" w:rsidRPr="00B422B1" w:rsidRDefault="00B422B1" w:rsidP="00B422B1">
      <w:pPr>
        <w:tabs>
          <w:tab w:val="left" w:pos="4820"/>
        </w:tabs>
        <w:rPr>
          <w:sz w:val="20"/>
          <w:szCs w:val="20"/>
          <w:lang w:eastAsia="en-US"/>
        </w:rPr>
      </w:pPr>
      <w:r w:rsidRPr="00B422B1">
        <w:rPr>
          <w:sz w:val="20"/>
          <w:szCs w:val="20"/>
          <w:lang w:eastAsia="en-US"/>
        </w:rPr>
        <w:t xml:space="preserve">        (підпис здобувача ліцензії)                                                                                             (прізвище, ініціали)</w:t>
      </w:r>
    </w:p>
    <w:p w:rsidR="00B422B1" w:rsidRPr="00B422B1" w:rsidRDefault="00B422B1" w:rsidP="00B422B1">
      <w:pPr>
        <w:rPr>
          <w:lang w:eastAsia="en-US"/>
        </w:rPr>
      </w:pPr>
    </w:p>
    <w:p w:rsidR="00B422B1" w:rsidRPr="00B422B1" w:rsidRDefault="00B422B1" w:rsidP="00B422B1">
      <w:pPr>
        <w:rPr>
          <w:lang w:eastAsia="en-US"/>
        </w:rPr>
      </w:pPr>
    </w:p>
    <w:p w:rsidR="00B422B1" w:rsidRPr="00B422B1" w:rsidRDefault="00B422B1" w:rsidP="00B422B1">
      <w:pPr>
        <w:rPr>
          <w:lang w:eastAsia="en-US"/>
        </w:rPr>
      </w:pPr>
    </w:p>
    <w:p w:rsidR="00A868BA" w:rsidRDefault="00B422B1" w:rsidP="00B422B1">
      <w:pPr>
        <w:rPr>
          <w:lang w:eastAsia="en-US"/>
        </w:rPr>
      </w:pPr>
      <w:r w:rsidRPr="00B422B1">
        <w:rPr>
          <w:lang w:eastAsia="en-US"/>
        </w:rPr>
        <w:t>"___" _______________ 20__ р.</w:t>
      </w:r>
    </w:p>
    <w:p w:rsidR="000D35D1" w:rsidRDefault="000D35D1" w:rsidP="00B422B1">
      <w:pPr>
        <w:rPr>
          <w:lang w:eastAsia="en-US"/>
        </w:rPr>
      </w:pPr>
    </w:p>
    <w:p w:rsidR="000D35D1" w:rsidRDefault="000D35D1" w:rsidP="00B422B1">
      <w:pPr>
        <w:rPr>
          <w:lang w:eastAsia="en-US"/>
        </w:rPr>
      </w:pPr>
    </w:p>
    <w:p w:rsidR="000D35D1" w:rsidRDefault="000D35D1" w:rsidP="00B422B1">
      <w:pPr>
        <w:rPr>
          <w:lang w:eastAsia="en-US"/>
        </w:rPr>
      </w:pPr>
    </w:p>
    <w:p w:rsidR="000D35D1" w:rsidRDefault="000D35D1" w:rsidP="00B422B1">
      <w:pPr>
        <w:rPr>
          <w:lang w:eastAsia="en-US"/>
        </w:rPr>
      </w:pPr>
    </w:p>
    <w:p w:rsidR="000D35D1" w:rsidRDefault="000D35D1" w:rsidP="00B422B1">
      <w:pPr>
        <w:rPr>
          <w:lang w:eastAsia="en-US"/>
        </w:rPr>
      </w:pPr>
    </w:p>
    <w:p w:rsidR="000D35D1" w:rsidRDefault="000D35D1" w:rsidP="00B422B1">
      <w:pPr>
        <w:rPr>
          <w:lang w:eastAsia="en-US"/>
        </w:rPr>
      </w:pPr>
    </w:p>
    <w:p w:rsidR="000D35D1" w:rsidRDefault="000D35D1" w:rsidP="00B422B1">
      <w:pPr>
        <w:rPr>
          <w:lang w:eastAsia="en-US"/>
        </w:rPr>
      </w:pPr>
    </w:p>
    <w:p w:rsidR="000D35D1" w:rsidRDefault="000D35D1" w:rsidP="00B422B1">
      <w:pPr>
        <w:rPr>
          <w:lang w:eastAsia="en-US"/>
        </w:rPr>
      </w:pPr>
    </w:p>
    <w:p w:rsidR="000D35D1" w:rsidRDefault="000D35D1" w:rsidP="00B422B1">
      <w:pPr>
        <w:rPr>
          <w:lang w:eastAsia="en-US"/>
        </w:rPr>
      </w:pPr>
    </w:p>
    <w:p w:rsidR="000D35D1" w:rsidRPr="000D35D1" w:rsidRDefault="000D35D1" w:rsidP="000D35D1">
      <w:pPr>
        <w:ind w:firstLine="567"/>
        <w:jc w:val="both"/>
      </w:pPr>
      <w:r w:rsidRPr="000D35D1">
        <w:rPr>
          <w:rStyle w:val="st46"/>
          <w:color w:val="auto"/>
        </w:rPr>
        <w:t xml:space="preserve">{Ліцензійні умови доповнено новим Додатком 5 згідно з Постановою Національної комісії, що здійснює державне регулювання у сферах енергетики та комунальних послуг </w:t>
      </w:r>
      <w:r w:rsidRPr="000D35D1">
        <w:rPr>
          <w:rStyle w:val="st131"/>
          <w:color w:val="auto"/>
        </w:rPr>
        <w:t>№ 1482 від 29.07.2020</w:t>
      </w:r>
      <w:r w:rsidR="00E3510D">
        <w:rPr>
          <w:rStyle w:val="st121"/>
          <w:lang w:val="x-none"/>
        </w:rPr>
        <w:t>; із змінами, внесеними згідно з Постановою Національної комісії, що здійснює державне регулювання у сферах енергетики та комунальних послуг № 674 від 06.05.2025</w:t>
      </w:r>
      <w:r w:rsidRPr="000D35D1">
        <w:rPr>
          <w:rStyle w:val="st46"/>
          <w:color w:val="auto"/>
        </w:rPr>
        <w:t>}</w:t>
      </w:r>
    </w:p>
    <w:sectPr w:rsidR="000D35D1" w:rsidRPr="000D35D1" w:rsidSect="00B422B1">
      <w:pgSz w:w="11906" w:h="16838"/>
      <w:pgMar w:top="1134" w:right="850" w:bottom="1134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2B1"/>
    <w:rsid w:val="00026CA0"/>
    <w:rsid w:val="000D35D1"/>
    <w:rsid w:val="000F2E23"/>
    <w:rsid w:val="000F79AF"/>
    <w:rsid w:val="00167958"/>
    <w:rsid w:val="001A759D"/>
    <w:rsid w:val="001C79D5"/>
    <w:rsid w:val="001D2BC0"/>
    <w:rsid w:val="00224126"/>
    <w:rsid w:val="00254C12"/>
    <w:rsid w:val="00257435"/>
    <w:rsid w:val="00292AD1"/>
    <w:rsid w:val="003B5C21"/>
    <w:rsid w:val="003D1AB9"/>
    <w:rsid w:val="00400C9A"/>
    <w:rsid w:val="004E4797"/>
    <w:rsid w:val="005D7C1B"/>
    <w:rsid w:val="006359A9"/>
    <w:rsid w:val="006A344A"/>
    <w:rsid w:val="0072381E"/>
    <w:rsid w:val="007D2FDE"/>
    <w:rsid w:val="0083634F"/>
    <w:rsid w:val="00855FA5"/>
    <w:rsid w:val="00872DBB"/>
    <w:rsid w:val="008C1EE4"/>
    <w:rsid w:val="00937274"/>
    <w:rsid w:val="00974276"/>
    <w:rsid w:val="009A2E3F"/>
    <w:rsid w:val="009C2FFF"/>
    <w:rsid w:val="00A43E6F"/>
    <w:rsid w:val="00A868BA"/>
    <w:rsid w:val="00B327DB"/>
    <w:rsid w:val="00B422B1"/>
    <w:rsid w:val="00BD7521"/>
    <w:rsid w:val="00CA29B3"/>
    <w:rsid w:val="00CC666A"/>
    <w:rsid w:val="00DB56D8"/>
    <w:rsid w:val="00E12E9D"/>
    <w:rsid w:val="00E3510D"/>
    <w:rsid w:val="00EB7F93"/>
    <w:rsid w:val="00EC7383"/>
    <w:rsid w:val="00F75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422B1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t131">
    <w:name w:val="st131"/>
    <w:uiPriority w:val="99"/>
    <w:rsid w:val="000D35D1"/>
    <w:rPr>
      <w:i/>
      <w:iCs/>
      <w:color w:val="0000FF"/>
    </w:rPr>
  </w:style>
  <w:style w:type="character" w:customStyle="1" w:styleId="st46">
    <w:name w:val="st46"/>
    <w:uiPriority w:val="99"/>
    <w:rsid w:val="000D35D1"/>
    <w:rPr>
      <w:i/>
      <w:iCs/>
      <w:color w:val="000000"/>
    </w:rPr>
  </w:style>
  <w:style w:type="character" w:customStyle="1" w:styleId="st121">
    <w:name w:val="st121"/>
    <w:uiPriority w:val="99"/>
    <w:rsid w:val="00E3510D"/>
    <w:rPr>
      <w:i/>
      <w:iCs/>
      <w:color w:val="000000"/>
    </w:rPr>
  </w:style>
  <w:style w:type="character" w:customStyle="1" w:styleId="st42">
    <w:name w:val="st42"/>
    <w:uiPriority w:val="99"/>
    <w:rsid w:val="00E3510D"/>
    <w:rPr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422B1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t131">
    <w:name w:val="st131"/>
    <w:uiPriority w:val="99"/>
    <w:rsid w:val="000D35D1"/>
    <w:rPr>
      <w:i/>
      <w:iCs/>
      <w:color w:val="0000FF"/>
    </w:rPr>
  </w:style>
  <w:style w:type="character" w:customStyle="1" w:styleId="st46">
    <w:name w:val="st46"/>
    <w:uiPriority w:val="99"/>
    <w:rsid w:val="000D35D1"/>
    <w:rPr>
      <w:i/>
      <w:iCs/>
      <w:color w:val="000000"/>
    </w:rPr>
  </w:style>
  <w:style w:type="character" w:customStyle="1" w:styleId="st121">
    <w:name w:val="st121"/>
    <w:uiPriority w:val="99"/>
    <w:rsid w:val="00E3510D"/>
    <w:rPr>
      <w:i/>
      <w:iCs/>
      <w:color w:val="000000"/>
    </w:rPr>
  </w:style>
  <w:style w:type="character" w:customStyle="1" w:styleId="st42">
    <w:name w:val="st42"/>
    <w:uiPriority w:val="99"/>
    <w:rsid w:val="00E3510D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126</Words>
  <Characters>1671</Characters>
  <Application>Microsoft Office Word</Application>
  <DocSecurity>0</DocSecurity>
  <Lines>13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Веретюк Ольга Іванівна</dc:creator>
  <cp:lastModifiedBy>Бельченко Марина Ельфатівна</cp:lastModifiedBy>
  <cp:revision>2</cp:revision>
  <dcterms:created xsi:type="dcterms:W3CDTF">2025-10-07T08:51:00Z</dcterms:created>
  <dcterms:modified xsi:type="dcterms:W3CDTF">2025-10-07T08:51:00Z</dcterms:modified>
</cp:coreProperties>
</file>