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DC3790" w14:textId="77777777" w:rsidR="00CE347A" w:rsidRPr="001B5AF5" w:rsidRDefault="00CE347A" w:rsidP="00CE347A">
      <w:pPr>
        <w:pStyle w:val="ParagraphStyle"/>
        <w:ind w:left="10490"/>
        <w:rPr>
          <w:rFonts w:ascii="Times New Roman" w:hAnsi="Times New Roman"/>
          <w:iCs/>
          <w:sz w:val="28"/>
          <w:szCs w:val="28"/>
          <w:lang w:val="uk-UA"/>
        </w:rPr>
      </w:pPr>
      <w:r w:rsidRPr="001B5AF5">
        <w:rPr>
          <w:rFonts w:ascii="Times New Roman" w:hAnsi="Times New Roman"/>
          <w:sz w:val="28"/>
          <w:szCs w:val="28"/>
          <w:lang w:val="uk-UA"/>
        </w:rPr>
        <w:t>Додаток 2</w:t>
      </w:r>
      <w:r w:rsidRPr="001B5AF5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</w:p>
    <w:p w14:paraId="2D4C530D" w14:textId="77777777" w:rsidR="00400749" w:rsidRPr="001B5AF5" w:rsidRDefault="00CE347A" w:rsidP="00E10FCD">
      <w:pPr>
        <w:pStyle w:val="ParagraphStyle"/>
        <w:ind w:left="10490"/>
        <w:rPr>
          <w:rFonts w:ascii="Times New Roman" w:hAnsi="Times New Roman"/>
          <w:lang w:val="uk-UA"/>
        </w:rPr>
      </w:pPr>
      <w:r w:rsidRPr="001B5AF5">
        <w:rPr>
          <w:rFonts w:ascii="Times New Roman" w:hAnsi="Times New Roman"/>
          <w:lang w:val="uk-UA"/>
        </w:rPr>
        <w:t xml:space="preserve">до Ліцензійних умов провадження господарської діяльності з централізованого водопостачання та </w:t>
      </w:r>
      <w:r w:rsidR="00733132">
        <w:rPr>
          <w:rFonts w:ascii="Times New Roman" w:hAnsi="Times New Roman"/>
          <w:lang w:val="uk-UA"/>
        </w:rPr>
        <w:t xml:space="preserve">централізованого </w:t>
      </w:r>
      <w:r w:rsidRPr="001B5AF5">
        <w:rPr>
          <w:rFonts w:ascii="Times New Roman" w:hAnsi="Times New Roman"/>
          <w:lang w:val="uk-UA"/>
        </w:rPr>
        <w:t>водовідведення</w:t>
      </w:r>
      <w:r w:rsidR="00E7367B" w:rsidRPr="001B5AF5">
        <w:rPr>
          <w:rFonts w:ascii="Times New Roman" w:hAnsi="Times New Roman"/>
          <w:lang w:val="uk-UA"/>
        </w:rPr>
        <w:t xml:space="preserve"> </w:t>
      </w:r>
    </w:p>
    <w:p w14:paraId="641AD4FD" w14:textId="77777777" w:rsidR="00BC581B" w:rsidRPr="00733132" w:rsidRDefault="00E7367B" w:rsidP="00733132">
      <w:pPr>
        <w:pStyle w:val="ParagraphStyle"/>
        <w:ind w:left="10490"/>
        <w:jc w:val="both"/>
        <w:rPr>
          <w:rFonts w:ascii="Times New Roman" w:hAnsi="Times New Roman"/>
          <w:lang w:val="uk-UA"/>
        </w:rPr>
      </w:pPr>
      <w:r w:rsidRPr="001B5AF5">
        <w:rPr>
          <w:rFonts w:ascii="Times New Roman" w:hAnsi="Times New Roman"/>
          <w:lang w:val="uk-UA"/>
        </w:rPr>
        <w:t>(пункт 1.7)</w:t>
      </w:r>
    </w:p>
    <w:p w14:paraId="170CAAC3" w14:textId="543572A6" w:rsidR="00BC581B" w:rsidRPr="001B5AF5" w:rsidRDefault="00BC581B" w:rsidP="00BC581B">
      <w:pPr>
        <w:jc w:val="center"/>
        <w:rPr>
          <w:b/>
          <w:sz w:val="26"/>
          <w:szCs w:val="26"/>
        </w:rPr>
      </w:pPr>
      <w:r w:rsidRPr="001B5AF5">
        <w:rPr>
          <w:b/>
          <w:sz w:val="26"/>
          <w:szCs w:val="26"/>
        </w:rPr>
        <w:t>Відомість</w:t>
      </w:r>
      <w:r w:rsidR="00E10FCD">
        <w:rPr>
          <w:b/>
          <w:sz w:val="26"/>
          <w:szCs w:val="26"/>
        </w:rPr>
        <w:br/>
      </w:r>
      <w:r w:rsidRPr="001B5AF5">
        <w:rPr>
          <w:b/>
          <w:sz w:val="26"/>
          <w:szCs w:val="26"/>
        </w:rPr>
        <w:t xml:space="preserve">про </w:t>
      </w:r>
      <w:r w:rsidR="003149D5" w:rsidRPr="001B5AF5">
        <w:rPr>
          <w:b/>
          <w:sz w:val="26"/>
          <w:szCs w:val="26"/>
        </w:rPr>
        <w:t xml:space="preserve">засоби </w:t>
      </w:r>
      <w:r w:rsidRPr="001B5AF5">
        <w:rPr>
          <w:b/>
          <w:sz w:val="26"/>
          <w:szCs w:val="26"/>
        </w:rPr>
        <w:t xml:space="preserve">провадження господарської діяльності </w:t>
      </w:r>
      <w:r w:rsidR="00E10FCD">
        <w:rPr>
          <w:b/>
          <w:sz w:val="26"/>
          <w:szCs w:val="26"/>
        </w:rPr>
        <w:br/>
      </w:r>
      <w:r w:rsidRPr="001B5AF5">
        <w:rPr>
          <w:b/>
          <w:sz w:val="26"/>
          <w:szCs w:val="26"/>
        </w:rPr>
        <w:t xml:space="preserve">з централізованого водопостачання та/або </w:t>
      </w:r>
      <w:r w:rsidR="00733132">
        <w:rPr>
          <w:b/>
          <w:sz w:val="26"/>
          <w:szCs w:val="26"/>
        </w:rPr>
        <w:t xml:space="preserve">централізованого </w:t>
      </w:r>
      <w:r w:rsidRPr="001B5AF5">
        <w:rPr>
          <w:b/>
          <w:sz w:val="26"/>
          <w:szCs w:val="26"/>
        </w:rPr>
        <w:t>водовідведення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360"/>
      </w:tblGrid>
      <w:tr w:rsidR="00BC581B" w:rsidRPr="001B5AF5" w14:paraId="1EF4D71D" w14:textId="77777777">
        <w:trPr>
          <w:jc w:val="center"/>
        </w:trPr>
        <w:tc>
          <w:tcPr>
            <w:tcW w:w="14360" w:type="dxa"/>
          </w:tcPr>
          <w:p w14:paraId="5BFFB894" w14:textId="77777777" w:rsidR="00BC581B" w:rsidRPr="001B5AF5" w:rsidRDefault="00BC581B" w:rsidP="00BC581B">
            <w:pPr>
              <w:jc w:val="center"/>
            </w:pPr>
          </w:p>
          <w:p w14:paraId="7C58F960" w14:textId="77777777" w:rsidR="00BC581B" w:rsidRPr="001B5AF5" w:rsidRDefault="00BC581B" w:rsidP="00BC581B">
            <w:pPr>
              <w:jc w:val="center"/>
            </w:pPr>
            <w:r w:rsidRPr="001B5AF5">
              <w:t>_____________________________________________________________________________________________________________</w:t>
            </w:r>
          </w:p>
          <w:p w14:paraId="7C63E27D" w14:textId="77777777" w:rsidR="00BC581B" w:rsidRPr="001B5AF5" w:rsidRDefault="00BC581B" w:rsidP="00BC581B">
            <w:pPr>
              <w:jc w:val="center"/>
            </w:pPr>
            <w:r w:rsidRPr="001B5AF5">
              <w:rPr>
                <w:sz w:val="20"/>
              </w:rPr>
              <w:t>(повне найменування суб'єкта господарювання відповідно до статуту або прізвище, ім’я, по батькові фізичної особи-підприємця)</w:t>
            </w:r>
          </w:p>
        </w:tc>
      </w:tr>
    </w:tbl>
    <w:p w14:paraId="31ED3732" w14:textId="77777777" w:rsidR="00BC581B" w:rsidRPr="001B5AF5" w:rsidRDefault="00BC581B" w:rsidP="00BC581B"/>
    <w:tbl>
      <w:tblPr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48"/>
        <w:gridCol w:w="1722"/>
        <w:gridCol w:w="1701"/>
        <w:gridCol w:w="1984"/>
        <w:gridCol w:w="1559"/>
        <w:gridCol w:w="1560"/>
        <w:gridCol w:w="1559"/>
        <w:gridCol w:w="1984"/>
      </w:tblGrid>
      <w:tr w:rsidR="00E76EDA" w:rsidRPr="001B5AF5" w14:paraId="547BBD9D" w14:textId="77777777" w:rsidTr="005709FD">
        <w:tc>
          <w:tcPr>
            <w:tcW w:w="15417" w:type="dxa"/>
            <w:gridSpan w:val="8"/>
          </w:tcPr>
          <w:p w14:paraId="746B53D3" w14:textId="77777777" w:rsidR="00E76EDA" w:rsidRPr="001B5AF5" w:rsidRDefault="00E76EDA" w:rsidP="00BC58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Pr="001B5AF5">
              <w:rPr>
                <w:b/>
              </w:rPr>
              <w:t>Централізоване водопостачання</w:t>
            </w:r>
          </w:p>
        </w:tc>
      </w:tr>
      <w:tr w:rsidR="000D63FE" w:rsidRPr="001B5AF5" w14:paraId="30EDFC8D" w14:textId="77777777" w:rsidTr="00252418">
        <w:tc>
          <w:tcPr>
            <w:tcW w:w="3348" w:type="dxa"/>
            <w:vMerge w:val="restart"/>
            <w:shd w:val="clear" w:color="auto" w:fill="auto"/>
            <w:vAlign w:val="center"/>
          </w:tcPr>
          <w:p w14:paraId="2A260288" w14:textId="77777777" w:rsidR="000D63FE" w:rsidRPr="001B5AF5" w:rsidRDefault="000D63FE" w:rsidP="00400749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Назва відокремленого підрозділу суб’єкта господарювання (у разі відсутності назва суб’єкта господарювання), що провадить діяльність з централізованого водопостачання, його місцезнаходження</w:t>
            </w:r>
          </w:p>
        </w:tc>
        <w:tc>
          <w:tcPr>
            <w:tcW w:w="1722" w:type="dxa"/>
            <w:vMerge w:val="restart"/>
            <w:shd w:val="clear" w:color="auto" w:fill="auto"/>
            <w:vAlign w:val="center"/>
          </w:tcPr>
          <w:p w14:paraId="0F3BF4B9" w14:textId="77777777" w:rsidR="000D63FE" w:rsidRPr="001B5AF5" w:rsidRDefault="000D63FE" w:rsidP="00400749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Потужність за номенклатурою</w:t>
            </w:r>
          </w:p>
          <w:p w14:paraId="0A282478" w14:textId="77777777" w:rsidR="000D63FE" w:rsidRPr="001B5AF5" w:rsidRDefault="000D63FE" w:rsidP="00400749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(тис. м</w:t>
            </w:r>
            <w:r w:rsidRPr="001B5AF5">
              <w:rPr>
                <w:sz w:val="20"/>
                <w:szCs w:val="20"/>
                <w:vertAlign w:val="superscript"/>
              </w:rPr>
              <w:t xml:space="preserve"> 3</w:t>
            </w:r>
            <w:r w:rsidRPr="001B5AF5">
              <w:rPr>
                <w:sz w:val="20"/>
                <w:szCs w:val="20"/>
              </w:rPr>
              <w:t>)</w:t>
            </w:r>
          </w:p>
        </w:tc>
        <w:tc>
          <w:tcPr>
            <w:tcW w:w="10347" w:type="dxa"/>
            <w:gridSpan w:val="6"/>
          </w:tcPr>
          <w:p w14:paraId="410BB91B" w14:textId="77777777" w:rsidR="000D63FE" w:rsidRPr="001B5AF5" w:rsidRDefault="000D63FE" w:rsidP="00400749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Основне обладнання</w:t>
            </w:r>
          </w:p>
          <w:p w14:paraId="79C90C68" w14:textId="77777777" w:rsidR="000D63FE" w:rsidRPr="001B5AF5" w:rsidRDefault="000D63FE" w:rsidP="00400749">
            <w:pPr>
              <w:jc w:val="center"/>
              <w:rPr>
                <w:sz w:val="20"/>
                <w:szCs w:val="20"/>
              </w:rPr>
            </w:pPr>
          </w:p>
        </w:tc>
      </w:tr>
      <w:tr w:rsidR="00176CF7" w:rsidRPr="001B5AF5" w14:paraId="33D5C510" w14:textId="77777777" w:rsidTr="00176CF7">
        <w:tc>
          <w:tcPr>
            <w:tcW w:w="3348" w:type="dxa"/>
            <w:vMerge/>
            <w:shd w:val="clear" w:color="auto" w:fill="auto"/>
            <w:vAlign w:val="center"/>
          </w:tcPr>
          <w:p w14:paraId="34FE6FFC" w14:textId="77777777" w:rsidR="00176CF7" w:rsidRPr="001B5AF5" w:rsidRDefault="00176CF7" w:rsidP="0040074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22" w:type="dxa"/>
            <w:vMerge/>
            <w:shd w:val="clear" w:color="auto" w:fill="auto"/>
            <w:vAlign w:val="center"/>
          </w:tcPr>
          <w:p w14:paraId="201AEA52" w14:textId="77777777" w:rsidR="00176CF7" w:rsidRPr="001B5AF5" w:rsidRDefault="00176CF7" w:rsidP="0040074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9C021D" w14:textId="77777777" w:rsidR="00176CF7" w:rsidRPr="001B5AF5" w:rsidRDefault="00176CF7" w:rsidP="00400749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Кількість насосів відповідного підйому</w:t>
            </w:r>
          </w:p>
        </w:tc>
        <w:tc>
          <w:tcPr>
            <w:tcW w:w="1984" w:type="dxa"/>
            <w:vAlign w:val="center"/>
          </w:tcPr>
          <w:p w14:paraId="5309E076" w14:textId="77777777" w:rsidR="00176CF7" w:rsidRPr="003F675F" w:rsidRDefault="00176CF7" w:rsidP="00400749">
            <w:pPr>
              <w:jc w:val="center"/>
              <w:rPr>
                <w:color w:val="000000"/>
                <w:sz w:val="20"/>
                <w:szCs w:val="20"/>
              </w:rPr>
            </w:pPr>
            <w:r w:rsidRPr="003F675F">
              <w:rPr>
                <w:bCs/>
                <w:color w:val="000000"/>
                <w:sz w:val="20"/>
                <w:szCs w:val="20"/>
              </w:rPr>
              <w:t>Кількість підземних групових водозаборів/окремо розташованих свердловин</w:t>
            </w:r>
          </w:p>
        </w:tc>
        <w:tc>
          <w:tcPr>
            <w:tcW w:w="1559" w:type="dxa"/>
          </w:tcPr>
          <w:p w14:paraId="3CF4E51C" w14:textId="77777777" w:rsidR="00176CF7" w:rsidRPr="001B5AF5" w:rsidRDefault="00176CF7" w:rsidP="00400749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Кількість станцій знезалізнення або очистки</w:t>
            </w:r>
          </w:p>
        </w:tc>
        <w:tc>
          <w:tcPr>
            <w:tcW w:w="1560" w:type="dxa"/>
            <w:vAlign w:val="center"/>
          </w:tcPr>
          <w:p w14:paraId="1A063FA3" w14:textId="77777777" w:rsidR="00176CF7" w:rsidRPr="001B5AF5" w:rsidRDefault="00176CF7" w:rsidP="00400749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Кількість резервуарів  чистої води, місткість, м</w:t>
            </w:r>
            <w:r w:rsidRPr="001B5AF5">
              <w:rPr>
                <w:sz w:val="20"/>
                <w:szCs w:val="20"/>
                <w:vertAlign w:val="superscript"/>
              </w:rPr>
              <w:t xml:space="preserve"> 3</w:t>
            </w:r>
          </w:p>
        </w:tc>
        <w:tc>
          <w:tcPr>
            <w:tcW w:w="1559" w:type="dxa"/>
            <w:vAlign w:val="center"/>
          </w:tcPr>
          <w:p w14:paraId="7CC4093B" w14:textId="77777777" w:rsidR="00176CF7" w:rsidRPr="001B5AF5" w:rsidRDefault="00176CF7" w:rsidP="00400749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Кількість водонапірних башт, місткість, м</w:t>
            </w:r>
            <w:r w:rsidRPr="001B5AF5">
              <w:rPr>
                <w:sz w:val="20"/>
                <w:szCs w:val="20"/>
                <w:vertAlign w:val="superscript"/>
              </w:rPr>
              <w:t xml:space="preserve"> 3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7A32568" w14:textId="77777777" w:rsidR="00176CF7" w:rsidRPr="001B5AF5" w:rsidRDefault="00176CF7" w:rsidP="00400749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Водопровідні мережі, м</w:t>
            </w:r>
          </w:p>
          <w:p w14:paraId="18DEBBC2" w14:textId="77777777" w:rsidR="00176CF7" w:rsidRPr="001B5AF5" w:rsidRDefault="00176CF7" w:rsidP="00400749">
            <w:pPr>
              <w:ind w:right="792"/>
              <w:jc w:val="center"/>
              <w:rPr>
                <w:sz w:val="20"/>
                <w:szCs w:val="20"/>
              </w:rPr>
            </w:pPr>
          </w:p>
        </w:tc>
      </w:tr>
      <w:tr w:rsidR="00176CF7" w:rsidRPr="001B5AF5" w14:paraId="53499A3B" w14:textId="77777777" w:rsidTr="00176CF7">
        <w:tc>
          <w:tcPr>
            <w:tcW w:w="3348" w:type="dxa"/>
          </w:tcPr>
          <w:p w14:paraId="2AF5CA82" w14:textId="77777777" w:rsidR="00176CF7" w:rsidRPr="001B5AF5" w:rsidRDefault="00176CF7" w:rsidP="00BC581B">
            <w:pPr>
              <w:jc w:val="center"/>
              <w:rPr>
                <w:sz w:val="12"/>
                <w:szCs w:val="12"/>
              </w:rPr>
            </w:pPr>
            <w:r w:rsidRPr="001B5AF5">
              <w:rPr>
                <w:sz w:val="12"/>
                <w:szCs w:val="12"/>
              </w:rPr>
              <w:t>1</w:t>
            </w:r>
          </w:p>
        </w:tc>
        <w:tc>
          <w:tcPr>
            <w:tcW w:w="1722" w:type="dxa"/>
          </w:tcPr>
          <w:p w14:paraId="3266B2F2" w14:textId="77777777" w:rsidR="00176CF7" w:rsidRPr="001B5AF5" w:rsidRDefault="00176CF7" w:rsidP="00BC581B">
            <w:pPr>
              <w:jc w:val="center"/>
              <w:rPr>
                <w:sz w:val="12"/>
                <w:szCs w:val="12"/>
              </w:rPr>
            </w:pPr>
            <w:r w:rsidRPr="001B5AF5">
              <w:rPr>
                <w:sz w:val="12"/>
                <w:szCs w:val="12"/>
              </w:rPr>
              <w:t>2</w:t>
            </w:r>
          </w:p>
        </w:tc>
        <w:tc>
          <w:tcPr>
            <w:tcW w:w="1701" w:type="dxa"/>
          </w:tcPr>
          <w:p w14:paraId="28EBBFF6" w14:textId="77777777" w:rsidR="00176CF7" w:rsidRPr="001B5AF5" w:rsidRDefault="00176CF7" w:rsidP="00BC581B">
            <w:pPr>
              <w:jc w:val="center"/>
              <w:rPr>
                <w:sz w:val="12"/>
                <w:szCs w:val="12"/>
              </w:rPr>
            </w:pPr>
            <w:r w:rsidRPr="001B5AF5">
              <w:rPr>
                <w:sz w:val="12"/>
                <w:szCs w:val="12"/>
              </w:rPr>
              <w:t>3</w:t>
            </w:r>
          </w:p>
        </w:tc>
        <w:tc>
          <w:tcPr>
            <w:tcW w:w="1984" w:type="dxa"/>
          </w:tcPr>
          <w:p w14:paraId="7730163B" w14:textId="77777777" w:rsidR="00176CF7" w:rsidRPr="001B5AF5" w:rsidRDefault="00176CF7" w:rsidP="00BC581B">
            <w:pPr>
              <w:jc w:val="center"/>
              <w:rPr>
                <w:sz w:val="12"/>
                <w:szCs w:val="12"/>
              </w:rPr>
            </w:pPr>
            <w:r w:rsidRPr="001B5AF5">
              <w:rPr>
                <w:sz w:val="12"/>
                <w:szCs w:val="12"/>
              </w:rPr>
              <w:t>4</w:t>
            </w:r>
          </w:p>
        </w:tc>
        <w:tc>
          <w:tcPr>
            <w:tcW w:w="1559" w:type="dxa"/>
          </w:tcPr>
          <w:p w14:paraId="0AD1DBC9" w14:textId="77777777" w:rsidR="00176CF7" w:rsidRPr="001B5AF5" w:rsidRDefault="00176CF7" w:rsidP="00BC581B">
            <w:pPr>
              <w:jc w:val="center"/>
              <w:rPr>
                <w:sz w:val="12"/>
                <w:szCs w:val="12"/>
                <w:lang w:val="en-US"/>
              </w:rPr>
            </w:pPr>
            <w:r w:rsidRPr="001B5AF5">
              <w:rPr>
                <w:sz w:val="12"/>
                <w:szCs w:val="12"/>
                <w:lang w:val="en-US"/>
              </w:rPr>
              <w:t>5</w:t>
            </w:r>
          </w:p>
        </w:tc>
        <w:tc>
          <w:tcPr>
            <w:tcW w:w="1560" w:type="dxa"/>
          </w:tcPr>
          <w:p w14:paraId="2FE9555C" w14:textId="77777777" w:rsidR="00176CF7" w:rsidRPr="001B5AF5" w:rsidRDefault="00176CF7" w:rsidP="00BC581B">
            <w:pPr>
              <w:jc w:val="center"/>
              <w:rPr>
                <w:sz w:val="12"/>
                <w:szCs w:val="12"/>
                <w:lang w:val="en-US"/>
              </w:rPr>
            </w:pPr>
            <w:r w:rsidRPr="001B5AF5">
              <w:rPr>
                <w:sz w:val="12"/>
                <w:szCs w:val="12"/>
                <w:lang w:val="en-US"/>
              </w:rPr>
              <w:t>6</w:t>
            </w:r>
          </w:p>
        </w:tc>
        <w:tc>
          <w:tcPr>
            <w:tcW w:w="1559" w:type="dxa"/>
          </w:tcPr>
          <w:p w14:paraId="257C6BC3" w14:textId="77777777" w:rsidR="00176CF7" w:rsidRPr="001B5AF5" w:rsidRDefault="00176CF7" w:rsidP="00BC581B">
            <w:pPr>
              <w:jc w:val="center"/>
              <w:rPr>
                <w:sz w:val="12"/>
                <w:szCs w:val="12"/>
                <w:lang w:val="en-US"/>
              </w:rPr>
            </w:pPr>
            <w:r w:rsidRPr="001B5AF5">
              <w:rPr>
                <w:sz w:val="12"/>
                <w:szCs w:val="12"/>
                <w:lang w:val="en-US"/>
              </w:rPr>
              <w:t>7</w:t>
            </w:r>
          </w:p>
        </w:tc>
        <w:tc>
          <w:tcPr>
            <w:tcW w:w="1984" w:type="dxa"/>
            <w:shd w:val="clear" w:color="auto" w:fill="auto"/>
          </w:tcPr>
          <w:p w14:paraId="313EDA4D" w14:textId="77777777" w:rsidR="00176CF7" w:rsidRPr="001B5AF5" w:rsidRDefault="00176CF7" w:rsidP="00BC581B">
            <w:pPr>
              <w:jc w:val="center"/>
              <w:rPr>
                <w:sz w:val="12"/>
                <w:szCs w:val="12"/>
                <w:lang w:val="en-US"/>
              </w:rPr>
            </w:pPr>
            <w:r w:rsidRPr="001B5AF5">
              <w:rPr>
                <w:sz w:val="12"/>
                <w:szCs w:val="12"/>
                <w:lang w:val="en-US"/>
              </w:rPr>
              <w:t>8</w:t>
            </w:r>
          </w:p>
        </w:tc>
      </w:tr>
      <w:tr w:rsidR="00176CF7" w:rsidRPr="001B5AF5" w14:paraId="76D9CA06" w14:textId="77777777" w:rsidTr="00176CF7">
        <w:tc>
          <w:tcPr>
            <w:tcW w:w="3348" w:type="dxa"/>
          </w:tcPr>
          <w:p w14:paraId="49AEB69B" w14:textId="77777777" w:rsidR="00176CF7" w:rsidRPr="001B5AF5" w:rsidRDefault="00176CF7" w:rsidP="00BC581B">
            <w:pPr>
              <w:jc w:val="center"/>
            </w:pPr>
          </w:p>
        </w:tc>
        <w:tc>
          <w:tcPr>
            <w:tcW w:w="1722" w:type="dxa"/>
          </w:tcPr>
          <w:p w14:paraId="4EA024BC" w14:textId="77777777" w:rsidR="00176CF7" w:rsidRPr="001B5AF5" w:rsidRDefault="00176CF7" w:rsidP="00BC581B">
            <w:pPr>
              <w:jc w:val="center"/>
            </w:pPr>
          </w:p>
        </w:tc>
        <w:tc>
          <w:tcPr>
            <w:tcW w:w="1701" w:type="dxa"/>
          </w:tcPr>
          <w:p w14:paraId="70AE24A0" w14:textId="77777777" w:rsidR="00176CF7" w:rsidRPr="001B5AF5" w:rsidRDefault="00176CF7" w:rsidP="00BC581B">
            <w:pPr>
              <w:jc w:val="center"/>
            </w:pPr>
          </w:p>
        </w:tc>
        <w:tc>
          <w:tcPr>
            <w:tcW w:w="1984" w:type="dxa"/>
          </w:tcPr>
          <w:p w14:paraId="63BFF047" w14:textId="77777777" w:rsidR="00176CF7" w:rsidRPr="001B5AF5" w:rsidRDefault="00176CF7" w:rsidP="00BC581B">
            <w:pPr>
              <w:jc w:val="center"/>
            </w:pPr>
          </w:p>
        </w:tc>
        <w:tc>
          <w:tcPr>
            <w:tcW w:w="1559" w:type="dxa"/>
          </w:tcPr>
          <w:p w14:paraId="5571D232" w14:textId="77777777" w:rsidR="00176CF7" w:rsidRPr="001B5AF5" w:rsidRDefault="00176CF7" w:rsidP="00BC581B">
            <w:pPr>
              <w:jc w:val="center"/>
            </w:pPr>
          </w:p>
        </w:tc>
        <w:tc>
          <w:tcPr>
            <w:tcW w:w="1560" w:type="dxa"/>
          </w:tcPr>
          <w:p w14:paraId="0A99B26A" w14:textId="77777777" w:rsidR="00176CF7" w:rsidRPr="001B5AF5" w:rsidRDefault="00176CF7" w:rsidP="00BC581B">
            <w:pPr>
              <w:jc w:val="center"/>
            </w:pPr>
          </w:p>
        </w:tc>
        <w:tc>
          <w:tcPr>
            <w:tcW w:w="1559" w:type="dxa"/>
          </w:tcPr>
          <w:p w14:paraId="455E55B6" w14:textId="77777777" w:rsidR="00176CF7" w:rsidRPr="001B5AF5" w:rsidRDefault="00176CF7" w:rsidP="00BC581B">
            <w:pPr>
              <w:jc w:val="center"/>
            </w:pPr>
          </w:p>
        </w:tc>
        <w:tc>
          <w:tcPr>
            <w:tcW w:w="1984" w:type="dxa"/>
            <w:shd w:val="clear" w:color="auto" w:fill="auto"/>
          </w:tcPr>
          <w:p w14:paraId="4F0B12B7" w14:textId="77777777" w:rsidR="00176CF7" w:rsidRPr="001B5AF5" w:rsidRDefault="00176CF7" w:rsidP="00BC581B">
            <w:pPr>
              <w:jc w:val="center"/>
            </w:pPr>
          </w:p>
        </w:tc>
      </w:tr>
      <w:tr w:rsidR="00176CF7" w:rsidRPr="001B5AF5" w14:paraId="4F35BE5E" w14:textId="77777777" w:rsidTr="00176CF7">
        <w:tc>
          <w:tcPr>
            <w:tcW w:w="3348" w:type="dxa"/>
          </w:tcPr>
          <w:p w14:paraId="1C283654" w14:textId="77777777" w:rsidR="00176CF7" w:rsidRPr="001B5AF5" w:rsidRDefault="00176CF7" w:rsidP="00BC581B">
            <w:pPr>
              <w:jc w:val="center"/>
            </w:pPr>
          </w:p>
        </w:tc>
        <w:tc>
          <w:tcPr>
            <w:tcW w:w="1722" w:type="dxa"/>
          </w:tcPr>
          <w:p w14:paraId="4DB8E897" w14:textId="77777777" w:rsidR="00176CF7" w:rsidRPr="001B5AF5" w:rsidRDefault="00176CF7" w:rsidP="00BC581B">
            <w:pPr>
              <w:jc w:val="center"/>
            </w:pPr>
          </w:p>
        </w:tc>
        <w:tc>
          <w:tcPr>
            <w:tcW w:w="1701" w:type="dxa"/>
          </w:tcPr>
          <w:p w14:paraId="49BFCBE9" w14:textId="77777777" w:rsidR="00176CF7" w:rsidRPr="001B5AF5" w:rsidRDefault="00176CF7" w:rsidP="00BC581B">
            <w:pPr>
              <w:jc w:val="center"/>
            </w:pPr>
          </w:p>
        </w:tc>
        <w:tc>
          <w:tcPr>
            <w:tcW w:w="1984" w:type="dxa"/>
          </w:tcPr>
          <w:p w14:paraId="5DFE886D" w14:textId="77777777" w:rsidR="00176CF7" w:rsidRPr="001B5AF5" w:rsidRDefault="00176CF7" w:rsidP="00BC581B">
            <w:pPr>
              <w:jc w:val="center"/>
            </w:pPr>
          </w:p>
        </w:tc>
        <w:tc>
          <w:tcPr>
            <w:tcW w:w="1559" w:type="dxa"/>
          </w:tcPr>
          <w:p w14:paraId="08C4B530" w14:textId="77777777" w:rsidR="00176CF7" w:rsidRPr="001B5AF5" w:rsidRDefault="00176CF7" w:rsidP="00BC581B">
            <w:pPr>
              <w:jc w:val="center"/>
            </w:pPr>
          </w:p>
        </w:tc>
        <w:tc>
          <w:tcPr>
            <w:tcW w:w="1560" w:type="dxa"/>
          </w:tcPr>
          <w:p w14:paraId="7D67A203" w14:textId="77777777" w:rsidR="00176CF7" w:rsidRPr="001B5AF5" w:rsidRDefault="00176CF7" w:rsidP="00BC581B">
            <w:pPr>
              <w:jc w:val="center"/>
            </w:pPr>
          </w:p>
        </w:tc>
        <w:tc>
          <w:tcPr>
            <w:tcW w:w="1559" w:type="dxa"/>
          </w:tcPr>
          <w:p w14:paraId="0BBF5A68" w14:textId="77777777" w:rsidR="00176CF7" w:rsidRPr="001B5AF5" w:rsidRDefault="00176CF7" w:rsidP="00BC581B">
            <w:pPr>
              <w:jc w:val="center"/>
            </w:pPr>
          </w:p>
        </w:tc>
        <w:tc>
          <w:tcPr>
            <w:tcW w:w="1984" w:type="dxa"/>
            <w:shd w:val="clear" w:color="auto" w:fill="auto"/>
          </w:tcPr>
          <w:p w14:paraId="46FC1170" w14:textId="77777777" w:rsidR="00176CF7" w:rsidRPr="001B5AF5" w:rsidRDefault="00176CF7" w:rsidP="00BC581B">
            <w:pPr>
              <w:jc w:val="center"/>
            </w:pPr>
          </w:p>
        </w:tc>
      </w:tr>
    </w:tbl>
    <w:p w14:paraId="5BD4FD54" w14:textId="77777777" w:rsidR="00BC581B" w:rsidRPr="001B5AF5" w:rsidRDefault="00BC581B" w:rsidP="00BC581B">
      <w:pPr>
        <w:jc w:val="center"/>
        <w:rPr>
          <w:sz w:val="16"/>
        </w:rPr>
      </w:pPr>
    </w:p>
    <w:tbl>
      <w:tblPr>
        <w:tblW w:w="173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348"/>
        <w:gridCol w:w="1440"/>
        <w:gridCol w:w="360"/>
        <w:gridCol w:w="3960"/>
        <w:gridCol w:w="501"/>
        <w:gridCol w:w="2199"/>
        <w:gridCol w:w="3600"/>
        <w:gridCol w:w="1980"/>
      </w:tblGrid>
      <w:tr w:rsidR="00BC581B" w:rsidRPr="001B5AF5" w14:paraId="595D02CD" w14:textId="77777777">
        <w:trPr>
          <w:gridAfter w:val="1"/>
          <w:wAfter w:w="1980" w:type="dxa"/>
        </w:trPr>
        <w:tc>
          <w:tcPr>
            <w:tcW w:w="15408" w:type="dxa"/>
            <w:gridSpan w:val="7"/>
            <w:shd w:val="clear" w:color="auto" w:fill="auto"/>
          </w:tcPr>
          <w:p w14:paraId="15076FE9" w14:textId="77777777" w:rsidR="00F572CC" w:rsidRPr="001B5AF5" w:rsidRDefault="00170EE3" w:rsidP="00400749">
            <w:pPr>
              <w:jc w:val="center"/>
            </w:pPr>
            <w:r>
              <w:rPr>
                <w:b/>
              </w:rPr>
              <w:t xml:space="preserve">                         </w:t>
            </w:r>
            <w:r w:rsidR="00BC581B" w:rsidRPr="001B5AF5">
              <w:rPr>
                <w:b/>
              </w:rPr>
              <w:t>Централізоване водовідведення</w:t>
            </w:r>
          </w:p>
        </w:tc>
      </w:tr>
      <w:tr w:rsidR="00D75822" w:rsidRPr="001B5AF5" w14:paraId="5A0EC898" w14:textId="77777777">
        <w:trPr>
          <w:gridAfter w:val="1"/>
          <w:wAfter w:w="1980" w:type="dxa"/>
        </w:trPr>
        <w:tc>
          <w:tcPr>
            <w:tcW w:w="3348" w:type="dxa"/>
            <w:shd w:val="clear" w:color="auto" w:fill="auto"/>
            <w:vAlign w:val="center"/>
          </w:tcPr>
          <w:p w14:paraId="60416569" w14:textId="77777777" w:rsidR="00D75822" w:rsidRPr="001B5AF5" w:rsidRDefault="00400749" w:rsidP="00400749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Назва відокремленого підрозділу суб’єкта господарювання (у разі відсутності назва суб’єкта господарювання), що провадить діяльність з централізованого водовідведення, його місцезнаходження</w:t>
            </w:r>
          </w:p>
        </w:tc>
        <w:tc>
          <w:tcPr>
            <w:tcW w:w="1800" w:type="dxa"/>
            <w:gridSpan w:val="2"/>
            <w:shd w:val="clear" w:color="auto" w:fill="auto"/>
            <w:vAlign w:val="center"/>
          </w:tcPr>
          <w:p w14:paraId="47DC5F69" w14:textId="77777777" w:rsidR="00D75822" w:rsidRPr="001B5AF5" w:rsidRDefault="00D75822" w:rsidP="00400749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Річні обсяги транспортування, тис. м</w:t>
            </w:r>
            <w:r w:rsidRPr="001B5AF5">
              <w:rPr>
                <w:sz w:val="20"/>
                <w:szCs w:val="20"/>
                <w:vertAlign w:val="superscript"/>
              </w:rPr>
              <w:t xml:space="preserve">3 </w:t>
            </w:r>
            <w:r w:rsidRPr="001B5AF5">
              <w:rPr>
                <w:sz w:val="20"/>
                <w:szCs w:val="20"/>
              </w:rPr>
              <w:t>рік</w:t>
            </w:r>
          </w:p>
        </w:tc>
        <w:tc>
          <w:tcPr>
            <w:tcW w:w="3960" w:type="dxa"/>
            <w:shd w:val="clear" w:color="auto" w:fill="auto"/>
            <w:vAlign w:val="center"/>
          </w:tcPr>
          <w:p w14:paraId="6C45190E" w14:textId="77777777" w:rsidR="00D75822" w:rsidRPr="001B5AF5" w:rsidRDefault="00D75822" w:rsidP="00400749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Протяжність каналізаційних мереж (самоплинні/напірні колектори), м</w:t>
            </w:r>
          </w:p>
        </w:tc>
        <w:tc>
          <w:tcPr>
            <w:tcW w:w="2700" w:type="dxa"/>
            <w:gridSpan w:val="2"/>
            <w:shd w:val="clear" w:color="auto" w:fill="auto"/>
            <w:vAlign w:val="center"/>
          </w:tcPr>
          <w:p w14:paraId="31DF2D17" w14:textId="77777777" w:rsidR="00D75822" w:rsidRPr="001B5AF5" w:rsidRDefault="00D75822" w:rsidP="00400749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 xml:space="preserve">Кількість </w:t>
            </w:r>
            <w:r w:rsidR="001F2C59" w:rsidRPr="001B5AF5">
              <w:rPr>
                <w:sz w:val="20"/>
                <w:szCs w:val="20"/>
              </w:rPr>
              <w:t>каналізаційних насосних станцій</w:t>
            </w:r>
            <w:r w:rsidRPr="001B5AF5">
              <w:rPr>
                <w:sz w:val="20"/>
                <w:szCs w:val="20"/>
              </w:rPr>
              <w:t>, їх місцезнаходження, обсяги їх перекачки у тис. м</w:t>
            </w:r>
            <w:r w:rsidRPr="001B5AF5">
              <w:rPr>
                <w:sz w:val="20"/>
                <w:szCs w:val="20"/>
                <w:vertAlign w:val="superscript"/>
              </w:rPr>
              <w:t xml:space="preserve">3 </w:t>
            </w:r>
            <w:r w:rsidRPr="001B5AF5">
              <w:rPr>
                <w:sz w:val="20"/>
                <w:szCs w:val="20"/>
              </w:rPr>
              <w:t>рік</w:t>
            </w:r>
          </w:p>
        </w:tc>
        <w:tc>
          <w:tcPr>
            <w:tcW w:w="3600" w:type="dxa"/>
            <w:shd w:val="clear" w:color="auto" w:fill="auto"/>
            <w:vAlign w:val="center"/>
          </w:tcPr>
          <w:p w14:paraId="59D1A0B3" w14:textId="77777777" w:rsidR="00D75822" w:rsidRPr="001B5AF5" w:rsidRDefault="00D75822" w:rsidP="00400749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Кількість каналізаційних очисн</w:t>
            </w:r>
            <w:r w:rsidR="008601EF" w:rsidRPr="001B5AF5">
              <w:rPr>
                <w:sz w:val="20"/>
                <w:szCs w:val="20"/>
              </w:rPr>
              <w:t>их споруд, їх місцезнаходження</w:t>
            </w:r>
          </w:p>
        </w:tc>
      </w:tr>
      <w:tr w:rsidR="00D75822" w:rsidRPr="001B5AF5" w14:paraId="6D70A132" w14:textId="77777777">
        <w:trPr>
          <w:gridAfter w:val="1"/>
          <w:wAfter w:w="1980" w:type="dxa"/>
        </w:trPr>
        <w:tc>
          <w:tcPr>
            <w:tcW w:w="3348" w:type="dxa"/>
            <w:shd w:val="clear" w:color="auto" w:fill="auto"/>
          </w:tcPr>
          <w:p w14:paraId="043259B2" w14:textId="77777777" w:rsidR="00D75822" w:rsidRPr="001B5AF5" w:rsidRDefault="00D75822" w:rsidP="00BC581B">
            <w:pPr>
              <w:jc w:val="center"/>
              <w:rPr>
                <w:sz w:val="12"/>
                <w:szCs w:val="12"/>
              </w:rPr>
            </w:pPr>
            <w:r w:rsidRPr="001B5AF5">
              <w:rPr>
                <w:sz w:val="12"/>
                <w:szCs w:val="12"/>
              </w:rPr>
              <w:t>1</w:t>
            </w:r>
          </w:p>
        </w:tc>
        <w:tc>
          <w:tcPr>
            <w:tcW w:w="1800" w:type="dxa"/>
            <w:gridSpan w:val="2"/>
            <w:shd w:val="clear" w:color="auto" w:fill="auto"/>
          </w:tcPr>
          <w:p w14:paraId="1AA7B96A" w14:textId="77777777" w:rsidR="00D75822" w:rsidRPr="001B5AF5" w:rsidRDefault="00D75822" w:rsidP="00BC581B">
            <w:pPr>
              <w:jc w:val="center"/>
              <w:rPr>
                <w:sz w:val="12"/>
                <w:szCs w:val="12"/>
              </w:rPr>
            </w:pPr>
            <w:r w:rsidRPr="001B5AF5">
              <w:rPr>
                <w:sz w:val="12"/>
                <w:szCs w:val="12"/>
              </w:rPr>
              <w:t>2</w:t>
            </w:r>
          </w:p>
        </w:tc>
        <w:tc>
          <w:tcPr>
            <w:tcW w:w="3960" w:type="dxa"/>
            <w:shd w:val="clear" w:color="auto" w:fill="auto"/>
          </w:tcPr>
          <w:p w14:paraId="2F80D061" w14:textId="77777777" w:rsidR="00D75822" w:rsidRPr="001B5AF5" w:rsidRDefault="00D75822" w:rsidP="00BC581B">
            <w:pPr>
              <w:jc w:val="center"/>
              <w:rPr>
                <w:sz w:val="12"/>
                <w:szCs w:val="12"/>
              </w:rPr>
            </w:pPr>
            <w:r w:rsidRPr="001B5AF5">
              <w:rPr>
                <w:sz w:val="12"/>
                <w:szCs w:val="12"/>
              </w:rPr>
              <w:t>3</w:t>
            </w:r>
          </w:p>
        </w:tc>
        <w:tc>
          <w:tcPr>
            <w:tcW w:w="2700" w:type="dxa"/>
            <w:gridSpan w:val="2"/>
            <w:shd w:val="clear" w:color="auto" w:fill="auto"/>
          </w:tcPr>
          <w:p w14:paraId="7BC6EDE7" w14:textId="77777777" w:rsidR="00D75822" w:rsidRPr="001B5AF5" w:rsidRDefault="00D75822" w:rsidP="00BC581B">
            <w:pPr>
              <w:jc w:val="center"/>
              <w:rPr>
                <w:sz w:val="12"/>
                <w:szCs w:val="12"/>
              </w:rPr>
            </w:pPr>
            <w:r w:rsidRPr="001B5AF5">
              <w:rPr>
                <w:sz w:val="12"/>
                <w:szCs w:val="12"/>
              </w:rPr>
              <w:t>4</w:t>
            </w:r>
          </w:p>
        </w:tc>
        <w:tc>
          <w:tcPr>
            <w:tcW w:w="3600" w:type="dxa"/>
            <w:shd w:val="clear" w:color="auto" w:fill="auto"/>
          </w:tcPr>
          <w:p w14:paraId="19A1C0DD" w14:textId="77777777" w:rsidR="00D75822" w:rsidRPr="001B5AF5" w:rsidRDefault="00D75822" w:rsidP="00BC581B">
            <w:pPr>
              <w:jc w:val="center"/>
              <w:rPr>
                <w:sz w:val="12"/>
                <w:szCs w:val="12"/>
              </w:rPr>
            </w:pPr>
            <w:r w:rsidRPr="001B5AF5">
              <w:rPr>
                <w:sz w:val="12"/>
                <w:szCs w:val="12"/>
              </w:rPr>
              <w:t>5</w:t>
            </w:r>
          </w:p>
        </w:tc>
      </w:tr>
      <w:tr w:rsidR="00D75822" w:rsidRPr="001B5AF5" w14:paraId="7B41541A" w14:textId="77777777">
        <w:trPr>
          <w:gridAfter w:val="1"/>
          <w:wAfter w:w="1980" w:type="dxa"/>
        </w:trPr>
        <w:tc>
          <w:tcPr>
            <w:tcW w:w="3348" w:type="dxa"/>
            <w:shd w:val="clear" w:color="auto" w:fill="auto"/>
          </w:tcPr>
          <w:p w14:paraId="14E4DCE0" w14:textId="77777777" w:rsidR="00D75822" w:rsidRPr="001B5AF5" w:rsidRDefault="00D75822" w:rsidP="00BC581B"/>
        </w:tc>
        <w:tc>
          <w:tcPr>
            <w:tcW w:w="1800" w:type="dxa"/>
            <w:gridSpan w:val="2"/>
            <w:shd w:val="clear" w:color="auto" w:fill="auto"/>
          </w:tcPr>
          <w:p w14:paraId="2AFA2B75" w14:textId="77777777" w:rsidR="00D75822" w:rsidRPr="001B5AF5" w:rsidRDefault="00D75822" w:rsidP="00BC581B"/>
        </w:tc>
        <w:tc>
          <w:tcPr>
            <w:tcW w:w="3960" w:type="dxa"/>
            <w:shd w:val="clear" w:color="auto" w:fill="auto"/>
          </w:tcPr>
          <w:p w14:paraId="5A61F62D" w14:textId="77777777" w:rsidR="00D75822" w:rsidRPr="001B5AF5" w:rsidRDefault="00D75822" w:rsidP="00BC581B"/>
        </w:tc>
        <w:tc>
          <w:tcPr>
            <w:tcW w:w="2700" w:type="dxa"/>
            <w:gridSpan w:val="2"/>
            <w:shd w:val="clear" w:color="auto" w:fill="auto"/>
          </w:tcPr>
          <w:p w14:paraId="7B2E11E8" w14:textId="77777777" w:rsidR="00D75822" w:rsidRPr="001B5AF5" w:rsidRDefault="00D75822" w:rsidP="00BC581B"/>
        </w:tc>
        <w:tc>
          <w:tcPr>
            <w:tcW w:w="3600" w:type="dxa"/>
            <w:shd w:val="clear" w:color="auto" w:fill="auto"/>
          </w:tcPr>
          <w:p w14:paraId="3171F143" w14:textId="77777777" w:rsidR="00D75822" w:rsidRPr="001B5AF5" w:rsidRDefault="00D75822" w:rsidP="00BC581B"/>
        </w:tc>
      </w:tr>
      <w:tr w:rsidR="00D75822" w:rsidRPr="001B5AF5" w14:paraId="57E0E88C" w14:textId="77777777">
        <w:trPr>
          <w:gridAfter w:val="1"/>
          <w:wAfter w:w="1980" w:type="dxa"/>
        </w:trPr>
        <w:tc>
          <w:tcPr>
            <w:tcW w:w="3348" w:type="dxa"/>
            <w:shd w:val="clear" w:color="auto" w:fill="auto"/>
          </w:tcPr>
          <w:p w14:paraId="14447590" w14:textId="77777777" w:rsidR="00D75822" w:rsidRPr="001B5AF5" w:rsidRDefault="00D75822" w:rsidP="00BC581B"/>
        </w:tc>
        <w:tc>
          <w:tcPr>
            <w:tcW w:w="1800" w:type="dxa"/>
            <w:gridSpan w:val="2"/>
            <w:shd w:val="clear" w:color="auto" w:fill="auto"/>
          </w:tcPr>
          <w:p w14:paraId="215EE291" w14:textId="77777777" w:rsidR="00D75822" w:rsidRPr="001B5AF5" w:rsidRDefault="00D75822" w:rsidP="00BC581B"/>
        </w:tc>
        <w:tc>
          <w:tcPr>
            <w:tcW w:w="3960" w:type="dxa"/>
            <w:shd w:val="clear" w:color="auto" w:fill="auto"/>
          </w:tcPr>
          <w:p w14:paraId="50269291" w14:textId="77777777" w:rsidR="00D75822" w:rsidRPr="001B5AF5" w:rsidRDefault="00D75822" w:rsidP="00BC581B"/>
        </w:tc>
        <w:tc>
          <w:tcPr>
            <w:tcW w:w="2700" w:type="dxa"/>
            <w:gridSpan w:val="2"/>
            <w:shd w:val="clear" w:color="auto" w:fill="auto"/>
          </w:tcPr>
          <w:p w14:paraId="72D19FDC" w14:textId="77777777" w:rsidR="00D75822" w:rsidRPr="001B5AF5" w:rsidRDefault="00D75822" w:rsidP="00BC581B"/>
        </w:tc>
        <w:tc>
          <w:tcPr>
            <w:tcW w:w="3600" w:type="dxa"/>
            <w:shd w:val="clear" w:color="auto" w:fill="auto"/>
          </w:tcPr>
          <w:p w14:paraId="6EEEBD4B" w14:textId="77777777" w:rsidR="00D75822" w:rsidRPr="001B5AF5" w:rsidRDefault="00D75822" w:rsidP="00BC581B"/>
        </w:tc>
      </w:tr>
      <w:tr w:rsidR="00BC581B" w:rsidRPr="001B5AF5" w14:paraId="4BCC3BD7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4788" w:type="dxa"/>
            <w:gridSpan w:val="2"/>
          </w:tcPr>
          <w:p w14:paraId="1E0FD8FA" w14:textId="77777777" w:rsidR="00BC581B" w:rsidRPr="001B5AF5" w:rsidRDefault="005D765F" w:rsidP="00BC581B">
            <w:r>
              <w:rPr>
                <w:sz w:val="22"/>
              </w:rPr>
              <w:t>«</w:t>
            </w:r>
            <w:r w:rsidRPr="001B5AF5">
              <w:rPr>
                <w:sz w:val="22"/>
              </w:rPr>
              <w:t>___</w:t>
            </w:r>
            <w:r>
              <w:rPr>
                <w:sz w:val="22"/>
              </w:rPr>
              <w:t>»</w:t>
            </w:r>
            <w:r w:rsidRPr="001B5AF5">
              <w:rPr>
                <w:sz w:val="22"/>
              </w:rPr>
              <w:t xml:space="preserve"> </w:t>
            </w:r>
            <w:r w:rsidR="00BC581B" w:rsidRPr="001B5AF5">
              <w:rPr>
                <w:sz w:val="22"/>
              </w:rPr>
              <w:t>_____________ 20__ р.</w:t>
            </w:r>
          </w:p>
        </w:tc>
        <w:tc>
          <w:tcPr>
            <w:tcW w:w="4821" w:type="dxa"/>
            <w:gridSpan w:val="3"/>
          </w:tcPr>
          <w:p w14:paraId="6103C36A" w14:textId="77777777" w:rsidR="00BC581B" w:rsidRPr="001B5AF5" w:rsidRDefault="00BC581B" w:rsidP="00BC581B">
            <w:pPr>
              <w:jc w:val="center"/>
            </w:pPr>
          </w:p>
          <w:p w14:paraId="686C961E" w14:textId="77777777" w:rsidR="00BC581B" w:rsidRPr="001B5AF5" w:rsidRDefault="00BC581B" w:rsidP="00BC581B">
            <w:r w:rsidRPr="001B5AF5">
              <w:rPr>
                <w:sz w:val="22"/>
              </w:rPr>
              <w:t> </w:t>
            </w:r>
          </w:p>
        </w:tc>
        <w:tc>
          <w:tcPr>
            <w:tcW w:w="7779" w:type="dxa"/>
            <w:gridSpan w:val="3"/>
          </w:tcPr>
          <w:p w14:paraId="28C7EA38" w14:textId="77777777" w:rsidR="00BC581B" w:rsidRPr="001B5AF5" w:rsidRDefault="00BC581B" w:rsidP="00BC581B">
            <w:pPr>
              <w:jc w:val="center"/>
            </w:pPr>
          </w:p>
          <w:p w14:paraId="187140B6" w14:textId="77777777" w:rsidR="00BC581B" w:rsidRPr="001B5AF5" w:rsidRDefault="00BC581B" w:rsidP="00BC581B">
            <w:r w:rsidRPr="001B5AF5">
              <w:rPr>
                <w:sz w:val="22"/>
              </w:rPr>
              <w:t> </w:t>
            </w:r>
          </w:p>
        </w:tc>
      </w:tr>
      <w:tr w:rsidR="00BC581B" w:rsidRPr="001B5AF5" w14:paraId="01D5453C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4788" w:type="dxa"/>
            <w:gridSpan w:val="2"/>
          </w:tcPr>
          <w:p w14:paraId="75208A02" w14:textId="77777777" w:rsidR="00BC581B" w:rsidRPr="001B5AF5" w:rsidRDefault="00BC581B" w:rsidP="00BC581B">
            <w:pPr>
              <w:rPr>
                <w:sz w:val="22"/>
              </w:rPr>
            </w:pPr>
            <w:r w:rsidRPr="001B5AF5">
              <w:rPr>
                <w:sz w:val="22"/>
              </w:rPr>
              <w:t>_______________________________</w:t>
            </w:r>
          </w:p>
          <w:p w14:paraId="7C5B65EF" w14:textId="77777777" w:rsidR="00BC581B" w:rsidRPr="001B5AF5" w:rsidRDefault="00BC581B" w:rsidP="00D471B8">
            <w:pPr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(посада суб’єкта господарювання)</w:t>
            </w:r>
          </w:p>
          <w:p w14:paraId="596281BA" w14:textId="77777777" w:rsidR="00BC581B" w:rsidRPr="001B5AF5" w:rsidRDefault="00CE347A" w:rsidP="00CE347A">
            <w:pPr>
              <w:rPr>
                <w:sz w:val="18"/>
                <w:szCs w:val="18"/>
              </w:rPr>
            </w:pPr>
            <w:r w:rsidRPr="001B5AF5">
              <w:rPr>
                <w:sz w:val="18"/>
                <w:szCs w:val="18"/>
              </w:rPr>
              <w:t>М.</w:t>
            </w:r>
            <w:r w:rsidR="005D765F">
              <w:rPr>
                <w:sz w:val="18"/>
                <w:szCs w:val="18"/>
              </w:rPr>
              <w:t xml:space="preserve"> </w:t>
            </w:r>
            <w:r w:rsidRPr="001B5AF5">
              <w:rPr>
                <w:sz w:val="18"/>
                <w:szCs w:val="18"/>
              </w:rPr>
              <w:t>П. (за наявності)</w:t>
            </w:r>
          </w:p>
        </w:tc>
        <w:tc>
          <w:tcPr>
            <w:tcW w:w="4821" w:type="dxa"/>
            <w:gridSpan w:val="3"/>
          </w:tcPr>
          <w:p w14:paraId="331798CF" w14:textId="77777777" w:rsidR="00BC581B" w:rsidRPr="001B5AF5" w:rsidRDefault="00BC581B" w:rsidP="00BC581B">
            <w:pPr>
              <w:jc w:val="center"/>
              <w:rPr>
                <w:sz w:val="22"/>
              </w:rPr>
            </w:pPr>
            <w:r w:rsidRPr="001B5AF5">
              <w:rPr>
                <w:sz w:val="22"/>
              </w:rPr>
              <w:t>_______________</w:t>
            </w:r>
          </w:p>
          <w:p w14:paraId="2B4E07AE" w14:textId="77777777" w:rsidR="00BC581B" w:rsidRPr="001B5AF5" w:rsidRDefault="00BC581B" w:rsidP="00BC581B">
            <w:pPr>
              <w:jc w:val="center"/>
            </w:pPr>
            <w:r w:rsidRPr="001B5AF5">
              <w:rPr>
                <w:sz w:val="18"/>
              </w:rPr>
              <w:t>(підпис)</w:t>
            </w:r>
          </w:p>
        </w:tc>
        <w:tc>
          <w:tcPr>
            <w:tcW w:w="7779" w:type="dxa"/>
            <w:gridSpan w:val="3"/>
          </w:tcPr>
          <w:p w14:paraId="6B8966D0" w14:textId="77777777" w:rsidR="00BC581B" w:rsidRPr="001B5AF5" w:rsidRDefault="00BC581B" w:rsidP="00BC581B">
            <w:pPr>
              <w:jc w:val="center"/>
              <w:rPr>
                <w:sz w:val="22"/>
              </w:rPr>
            </w:pPr>
            <w:r w:rsidRPr="001B5AF5">
              <w:rPr>
                <w:sz w:val="22"/>
              </w:rPr>
              <w:t>________________</w:t>
            </w:r>
          </w:p>
          <w:p w14:paraId="113A3A25" w14:textId="77777777" w:rsidR="00BC581B" w:rsidRPr="001B5AF5" w:rsidRDefault="00D471B8" w:rsidP="00BC581B">
            <w:pPr>
              <w:jc w:val="center"/>
            </w:pPr>
            <w:r w:rsidRPr="001B5AF5">
              <w:rPr>
                <w:sz w:val="18"/>
              </w:rPr>
              <w:t xml:space="preserve">   </w:t>
            </w:r>
            <w:r w:rsidR="00BC581B" w:rsidRPr="001B5AF5">
              <w:rPr>
                <w:sz w:val="18"/>
              </w:rPr>
              <w:t>(прізвище, ім</w:t>
            </w:r>
            <w:r w:rsidR="00BC581B" w:rsidRPr="001B5AF5">
              <w:rPr>
                <w:sz w:val="18"/>
                <w:lang w:val="en-US"/>
              </w:rPr>
              <w:t>’</w:t>
            </w:r>
            <w:r w:rsidR="00BC581B" w:rsidRPr="001B5AF5">
              <w:rPr>
                <w:sz w:val="18"/>
              </w:rPr>
              <w:t>я, по батькові)</w:t>
            </w:r>
          </w:p>
        </w:tc>
      </w:tr>
    </w:tbl>
    <w:p w14:paraId="52167E8A" w14:textId="38C0DD0B" w:rsidR="00682D59" w:rsidRPr="00682D59" w:rsidRDefault="00682D59" w:rsidP="00682D59">
      <w:pPr>
        <w:pStyle w:val="ParagraphStyle"/>
        <w:ind w:firstLine="567"/>
        <w:jc w:val="both"/>
        <w:rPr>
          <w:rFonts w:ascii="Times New Roman" w:hAnsi="Times New Roman"/>
          <w:color w:val="7F7F7F" w:themeColor="text1" w:themeTint="80"/>
          <w:sz w:val="28"/>
          <w:szCs w:val="28"/>
        </w:rPr>
      </w:pPr>
      <w:bookmarkStart w:id="0" w:name="_GoBack"/>
      <w:bookmarkEnd w:id="0"/>
      <w:r w:rsidRPr="00682D59">
        <w:rPr>
          <w:rStyle w:val="st46"/>
          <w:rFonts w:ascii="Times New Roman" w:hAnsi="Times New Roman"/>
          <w:color w:val="7F7F7F" w:themeColor="text1" w:themeTint="80"/>
        </w:rPr>
        <w:t>{Додаток 2 в редакці</w:t>
      </w:r>
      <w:r w:rsidRPr="00682D59">
        <w:rPr>
          <w:rStyle w:val="st121"/>
          <w:rFonts w:ascii="Times New Roman" w:hAnsi="Times New Roman"/>
          <w:color w:val="7F7F7F" w:themeColor="text1" w:themeTint="80"/>
        </w:rPr>
        <w:t xml:space="preserve">ї Постанови Національної комісії, що здійснює державне регулювання у сферах енергетики та комунальних послуг </w:t>
      </w:r>
      <w:r>
        <w:rPr>
          <w:rStyle w:val="st121"/>
          <w:rFonts w:ascii="Times New Roman" w:hAnsi="Times New Roman"/>
          <w:color w:val="7F7F7F" w:themeColor="text1" w:themeTint="80"/>
        </w:rPr>
        <w:br/>
      </w:r>
      <w:r w:rsidRPr="00682D59">
        <w:rPr>
          <w:rStyle w:val="st131"/>
          <w:rFonts w:ascii="Times New Roman" w:hAnsi="Times New Roman"/>
          <w:color w:val="7F7F7F" w:themeColor="text1" w:themeTint="80"/>
        </w:rPr>
        <w:t>№ 2385 від 30.12.2024</w:t>
      </w:r>
      <w:r w:rsidRPr="00682D59">
        <w:rPr>
          <w:rStyle w:val="st46"/>
          <w:rFonts w:ascii="Times New Roman" w:hAnsi="Times New Roman"/>
          <w:color w:val="7F7F7F" w:themeColor="text1" w:themeTint="80"/>
        </w:rPr>
        <w:t>}</w:t>
      </w:r>
    </w:p>
    <w:sectPr w:rsidR="00682D59" w:rsidRPr="00682D59" w:rsidSect="00E10FCD">
      <w:pgSz w:w="16838" w:h="11906" w:orient="landscape"/>
      <w:pgMar w:top="568" w:right="850" w:bottom="284" w:left="850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35C970" w14:textId="77777777" w:rsidR="00EB483D" w:rsidRDefault="00EB483D">
      <w:r>
        <w:separator/>
      </w:r>
    </w:p>
  </w:endnote>
  <w:endnote w:type="continuationSeparator" w:id="0">
    <w:p w14:paraId="5DCD6C04" w14:textId="77777777" w:rsidR="00EB483D" w:rsidRDefault="00EB48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43799E" w14:textId="77777777" w:rsidR="00EB483D" w:rsidRDefault="00EB483D">
      <w:r>
        <w:separator/>
      </w:r>
    </w:p>
  </w:footnote>
  <w:footnote w:type="continuationSeparator" w:id="0">
    <w:p w14:paraId="5FA34523" w14:textId="77777777" w:rsidR="00EB483D" w:rsidRDefault="00EB48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97161"/>
    <w:multiLevelType w:val="multilevel"/>
    <w:tmpl w:val="B70CDB28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  <w:sz w:val="28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hint="default"/>
      </w:rPr>
    </w:lvl>
    <w:lvl w:ilvl="2">
      <w:start w:val="6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8" w:hanging="2160"/>
      </w:pPr>
      <w:rPr>
        <w:rFonts w:hint="default"/>
      </w:rPr>
    </w:lvl>
  </w:abstractNum>
  <w:abstractNum w:abstractNumId="1" w15:restartNumberingAfterBreak="0">
    <w:nsid w:val="04A735A5"/>
    <w:multiLevelType w:val="hybridMultilevel"/>
    <w:tmpl w:val="3A68257C"/>
    <w:lvl w:ilvl="0" w:tplc="041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208F3AB8"/>
    <w:multiLevelType w:val="hybridMultilevel"/>
    <w:tmpl w:val="4A0C1D88"/>
    <w:lvl w:ilvl="0" w:tplc="AA10D03C">
      <w:start w:val="17"/>
      <w:numFmt w:val="decimal"/>
      <w:lvlText w:val="%1)"/>
      <w:lvlJc w:val="left"/>
      <w:pPr>
        <w:tabs>
          <w:tab w:val="num" w:pos="1110"/>
        </w:tabs>
        <w:ind w:left="1110" w:hanging="39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DC4A842">
      <w:start w:val="20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ABC3202"/>
    <w:multiLevelType w:val="hybridMultilevel"/>
    <w:tmpl w:val="E5080300"/>
    <w:lvl w:ilvl="0" w:tplc="29D05756">
      <w:start w:val="20"/>
      <w:numFmt w:val="decimal"/>
      <w:lvlText w:val="%1)"/>
      <w:lvlJc w:val="left"/>
      <w:pPr>
        <w:tabs>
          <w:tab w:val="num" w:pos="2370"/>
        </w:tabs>
        <w:ind w:left="237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4" w15:restartNumberingAfterBreak="0">
    <w:nsid w:val="30CE1750"/>
    <w:multiLevelType w:val="hybridMultilevel"/>
    <w:tmpl w:val="2ACAE19C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2A34379"/>
    <w:multiLevelType w:val="hybridMultilevel"/>
    <w:tmpl w:val="DCECE300"/>
    <w:lvl w:ilvl="0" w:tplc="8266F2F6">
      <w:start w:val="8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862D85A">
      <w:start w:val="10"/>
      <w:numFmt w:val="decimal"/>
      <w:lvlText w:val="%3"/>
      <w:lvlJc w:val="left"/>
      <w:pPr>
        <w:tabs>
          <w:tab w:val="num" w:pos="3049"/>
        </w:tabs>
        <w:ind w:left="3049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6" w15:restartNumberingAfterBreak="0">
    <w:nsid w:val="34ED1CA7"/>
    <w:multiLevelType w:val="multilevel"/>
    <w:tmpl w:val="A1D033E4"/>
    <w:lvl w:ilvl="0">
      <w:start w:val="9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7" w15:restartNumberingAfterBreak="0">
    <w:nsid w:val="36B337B5"/>
    <w:multiLevelType w:val="hybridMultilevel"/>
    <w:tmpl w:val="0896DFA2"/>
    <w:lvl w:ilvl="0" w:tplc="ABC8C548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8" w15:restartNumberingAfterBreak="0">
    <w:nsid w:val="3CD917E5"/>
    <w:multiLevelType w:val="hybridMultilevel"/>
    <w:tmpl w:val="C722025E"/>
    <w:lvl w:ilvl="0" w:tplc="9070AB6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CFC51BB"/>
    <w:multiLevelType w:val="hybridMultilevel"/>
    <w:tmpl w:val="209C65BE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0AF30B5"/>
    <w:multiLevelType w:val="hybridMultilevel"/>
    <w:tmpl w:val="62F4AA8C"/>
    <w:lvl w:ilvl="0" w:tplc="5C548EB0">
      <w:start w:val="5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1" w15:restartNumberingAfterBreak="0">
    <w:nsid w:val="42707481"/>
    <w:multiLevelType w:val="hybridMultilevel"/>
    <w:tmpl w:val="A1D033E4"/>
    <w:lvl w:ilvl="0" w:tplc="8266F2F6">
      <w:start w:val="9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hint="default"/>
      </w:rPr>
    </w:lvl>
    <w:lvl w:ilvl="1" w:tplc="0AB4D710">
      <w:start w:val="1"/>
      <w:numFmt w:val="decimal"/>
      <w:lvlText w:val="%2)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2" w15:restartNumberingAfterBreak="0">
    <w:nsid w:val="45051F96"/>
    <w:multiLevelType w:val="hybridMultilevel"/>
    <w:tmpl w:val="ED4E5840"/>
    <w:lvl w:ilvl="0" w:tplc="8470418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46BA2191"/>
    <w:multiLevelType w:val="multilevel"/>
    <w:tmpl w:val="3524048C"/>
    <w:lvl w:ilvl="0">
      <w:start w:val="8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0"/>
      <w:numFmt w:val="decimal"/>
      <w:lvlText w:val="%3"/>
      <w:lvlJc w:val="left"/>
      <w:pPr>
        <w:tabs>
          <w:tab w:val="num" w:pos="3049"/>
        </w:tabs>
        <w:ind w:left="3049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4" w15:restartNumberingAfterBreak="0">
    <w:nsid w:val="4B8A2AB0"/>
    <w:multiLevelType w:val="hybridMultilevel"/>
    <w:tmpl w:val="A4641D12"/>
    <w:lvl w:ilvl="0" w:tplc="D8AE0B10">
      <w:start w:val="14"/>
      <w:numFmt w:val="decimal"/>
      <w:lvlText w:val="%1)"/>
      <w:lvlJc w:val="left"/>
      <w:pPr>
        <w:tabs>
          <w:tab w:val="num" w:pos="1470"/>
        </w:tabs>
        <w:ind w:left="1470" w:hanging="39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" w15:restartNumberingAfterBreak="0">
    <w:nsid w:val="57CF5966"/>
    <w:multiLevelType w:val="hybridMultilevel"/>
    <w:tmpl w:val="D4545B12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A8A3A44"/>
    <w:multiLevelType w:val="multilevel"/>
    <w:tmpl w:val="E43EBBF8"/>
    <w:lvl w:ilvl="0">
      <w:start w:val="8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0"/>
      <w:numFmt w:val="decimal"/>
      <w:lvlText w:val="%3"/>
      <w:lvlJc w:val="left"/>
      <w:pPr>
        <w:tabs>
          <w:tab w:val="num" w:pos="3049"/>
        </w:tabs>
        <w:ind w:left="3049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7" w15:restartNumberingAfterBreak="0">
    <w:nsid w:val="68611F43"/>
    <w:multiLevelType w:val="hybridMultilevel"/>
    <w:tmpl w:val="C07E3A4A"/>
    <w:lvl w:ilvl="0" w:tplc="69F68270">
      <w:start w:val="9"/>
      <w:numFmt w:val="none"/>
      <w:lvlText w:val="11."/>
      <w:lvlJc w:val="left"/>
      <w:pPr>
        <w:tabs>
          <w:tab w:val="num" w:pos="1429"/>
        </w:tabs>
        <w:ind w:left="1429" w:hanging="360"/>
      </w:pPr>
      <w:rPr>
        <w:rFonts w:hint="default"/>
      </w:rPr>
    </w:lvl>
    <w:lvl w:ilvl="1" w:tplc="B6009A7A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B265D3"/>
    <w:multiLevelType w:val="hybridMultilevel"/>
    <w:tmpl w:val="2FD0B22C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4FB0564"/>
    <w:multiLevelType w:val="hybridMultilevel"/>
    <w:tmpl w:val="032E4FE6"/>
    <w:lvl w:ilvl="0" w:tplc="E7D2F988">
      <w:start w:val="9"/>
      <w:numFmt w:val="none"/>
      <w:lvlText w:val="1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65D2D44"/>
    <w:multiLevelType w:val="hybridMultilevel"/>
    <w:tmpl w:val="5E463D98"/>
    <w:lvl w:ilvl="0" w:tplc="9502DD40">
      <w:start w:val="16"/>
      <w:numFmt w:val="decimal"/>
      <w:lvlText w:val="%1)"/>
      <w:lvlJc w:val="left"/>
      <w:pPr>
        <w:tabs>
          <w:tab w:val="num" w:pos="2190"/>
        </w:tabs>
        <w:ind w:left="219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21" w15:restartNumberingAfterBreak="0">
    <w:nsid w:val="7C4A7A8D"/>
    <w:multiLevelType w:val="multilevel"/>
    <w:tmpl w:val="3524048C"/>
    <w:lvl w:ilvl="0">
      <w:start w:val="8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0"/>
      <w:numFmt w:val="decimal"/>
      <w:lvlText w:val="%3"/>
      <w:lvlJc w:val="left"/>
      <w:pPr>
        <w:tabs>
          <w:tab w:val="num" w:pos="3049"/>
        </w:tabs>
        <w:ind w:left="3049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22" w15:restartNumberingAfterBreak="0">
    <w:nsid w:val="7D075588"/>
    <w:multiLevelType w:val="multilevel"/>
    <w:tmpl w:val="E5080300"/>
    <w:lvl w:ilvl="0">
      <w:start w:val="20"/>
      <w:numFmt w:val="decimal"/>
      <w:lvlText w:val="%1)"/>
      <w:lvlJc w:val="left"/>
      <w:pPr>
        <w:tabs>
          <w:tab w:val="num" w:pos="2370"/>
        </w:tabs>
        <w:ind w:left="2370" w:hanging="39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0"/>
  </w:num>
  <w:num w:numId="2">
    <w:abstractNumId w:val="9"/>
  </w:num>
  <w:num w:numId="3">
    <w:abstractNumId w:val="5"/>
  </w:num>
  <w:num w:numId="4">
    <w:abstractNumId w:val="11"/>
  </w:num>
  <w:num w:numId="5">
    <w:abstractNumId w:val="13"/>
  </w:num>
  <w:num w:numId="6">
    <w:abstractNumId w:val="17"/>
  </w:num>
  <w:num w:numId="7">
    <w:abstractNumId w:val="4"/>
  </w:num>
  <w:num w:numId="8">
    <w:abstractNumId w:val="6"/>
  </w:num>
  <w:num w:numId="9">
    <w:abstractNumId w:val="19"/>
  </w:num>
  <w:num w:numId="10">
    <w:abstractNumId w:val="18"/>
  </w:num>
  <w:num w:numId="11">
    <w:abstractNumId w:val="15"/>
  </w:num>
  <w:num w:numId="12">
    <w:abstractNumId w:val="1"/>
  </w:num>
  <w:num w:numId="13">
    <w:abstractNumId w:val="10"/>
  </w:num>
  <w:num w:numId="14">
    <w:abstractNumId w:val="21"/>
  </w:num>
  <w:num w:numId="15">
    <w:abstractNumId w:val="16"/>
  </w:num>
  <w:num w:numId="16">
    <w:abstractNumId w:val="14"/>
  </w:num>
  <w:num w:numId="17">
    <w:abstractNumId w:val="20"/>
  </w:num>
  <w:num w:numId="18">
    <w:abstractNumId w:val="2"/>
  </w:num>
  <w:num w:numId="19">
    <w:abstractNumId w:val="3"/>
  </w:num>
  <w:num w:numId="20">
    <w:abstractNumId w:val="22"/>
  </w:num>
  <w:num w:numId="21">
    <w:abstractNumId w:val="8"/>
  </w:num>
  <w:num w:numId="22">
    <w:abstractNumId w:val="7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581B"/>
    <w:rsid w:val="00014125"/>
    <w:rsid w:val="000315AA"/>
    <w:rsid w:val="00032E23"/>
    <w:rsid w:val="00033650"/>
    <w:rsid w:val="00036393"/>
    <w:rsid w:val="000479AD"/>
    <w:rsid w:val="00051797"/>
    <w:rsid w:val="00052B43"/>
    <w:rsid w:val="00056056"/>
    <w:rsid w:val="0006107E"/>
    <w:rsid w:val="0006484B"/>
    <w:rsid w:val="0006673A"/>
    <w:rsid w:val="00073C40"/>
    <w:rsid w:val="000750EC"/>
    <w:rsid w:val="000813A6"/>
    <w:rsid w:val="000935F5"/>
    <w:rsid w:val="00093B05"/>
    <w:rsid w:val="00097116"/>
    <w:rsid w:val="000B0290"/>
    <w:rsid w:val="000B4D7E"/>
    <w:rsid w:val="000C0482"/>
    <w:rsid w:val="000C18A5"/>
    <w:rsid w:val="000D63FE"/>
    <w:rsid w:val="000E1BF0"/>
    <w:rsid w:val="000E4879"/>
    <w:rsid w:val="000E488D"/>
    <w:rsid w:val="000F0E91"/>
    <w:rsid w:val="000F6F7C"/>
    <w:rsid w:val="00104C49"/>
    <w:rsid w:val="00110C80"/>
    <w:rsid w:val="00123FED"/>
    <w:rsid w:val="00140412"/>
    <w:rsid w:val="00152B64"/>
    <w:rsid w:val="001530FF"/>
    <w:rsid w:val="0015311D"/>
    <w:rsid w:val="001700EB"/>
    <w:rsid w:val="00170EE3"/>
    <w:rsid w:val="001720A8"/>
    <w:rsid w:val="00174675"/>
    <w:rsid w:val="00176CF7"/>
    <w:rsid w:val="00177E6A"/>
    <w:rsid w:val="00180E6C"/>
    <w:rsid w:val="00184F4B"/>
    <w:rsid w:val="001860B8"/>
    <w:rsid w:val="00192CFC"/>
    <w:rsid w:val="00196A71"/>
    <w:rsid w:val="001A1BD7"/>
    <w:rsid w:val="001B5AF5"/>
    <w:rsid w:val="001B5B00"/>
    <w:rsid w:val="001B6B29"/>
    <w:rsid w:val="001C0791"/>
    <w:rsid w:val="001D00CC"/>
    <w:rsid w:val="001F2C59"/>
    <w:rsid w:val="00226EED"/>
    <w:rsid w:val="002335EA"/>
    <w:rsid w:val="00252418"/>
    <w:rsid w:val="00254716"/>
    <w:rsid w:val="00257862"/>
    <w:rsid w:val="00260700"/>
    <w:rsid w:val="00273CB4"/>
    <w:rsid w:val="0027770A"/>
    <w:rsid w:val="002876D8"/>
    <w:rsid w:val="00296B79"/>
    <w:rsid w:val="002A70AA"/>
    <w:rsid w:val="002B172E"/>
    <w:rsid w:val="002D245A"/>
    <w:rsid w:val="002E25A7"/>
    <w:rsid w:val="002E2CCB"/>
    <w:rsid w:val="002E32AC"/>
    <w:rsid w:val="002E5333"/>
    <w:rsid w:val="002F312D"/>
    <w:rsid w:val="002F448A"/>
    <w:rsid w:val="00300432"/>
    <w:rsid w:val="003149D5"/>
    <w:rsid w:val="003157F9"/>
    <w:rsid w:val="00324FDE"/>
    <w:rsid w:val="003275D9"/>
    <w:rsid w:val="00327A7B"/>
    <w:rsid w:val="003316BA"/>
    <w:rsid w:val="003474AB"/>
    <w:rsid w:val="00350904"/>
    <w:rsid w:val="0035423E"/>
    <w:rsid w:val="003559F5"/>
    <w:rsid w:val="00356BD7"/>
    <w:rsid w:val="00367300"/>
    <w:rsid w:val="0037483D"/>
    <w:rsid w:val="00375BEC"/>
    <w:rsid w:val="0038002D"/>
    <w:rsid w:val="003802CA"/>
    <w:rsid w:val="003812C7"/>
    <w:rsid w:val="00382F68"/>
    <w:rsid w:val="003859C7"/>
    <w:rsid w:val="003915B5"/>
    <w:rsid w:val="00396010"/>
    <w:rsid w:val="003A06BA"/>
    <w:rsid w:val="003A2FBF"/>
    <w:rsid w:val="003D0E1E"/>
    <w:rsid w:val="003D0F0D"/>
    <w:rsid w:val="003E0B7D"/>
    <w:rsid w:val="003E4D53"/>
    <w:rsid w:val="003F675F"/>
    <w:rsid w:val="00400749"/>
    <w:rsid w:val="00405121"/>
    <w:rsid w:val="00412849"/>
    <w:rsid w:val="00413053"/>
    <w:rsid w:val="004148E8"/>
    <w:rsid w:val="0041692A"/>
    <w:rsid w:val="00425FE2"/>
    <w:rsid w:val="004269FF"/>
    <w:rsid w:val="00426EA1"/>
    <w:rsid w:val="00442D03"/>
    <w:rsid w:val="004465FE"/>
    <w:rsid w:val="0047005C"/>
    <w:rsid w:val="004700C4"/>
    <w:rsid w:val="004751ED"/>
    <w:rsid w:val="00476E67"/>
    <w:rsid w:val="0048741D"/>
    <w:rsid w:val="0049339E"/>
    <w:rsid w:val="004A7EF7"/>
    <w:rsid w:val="004B755E"/>
    <w:rsid w:val="004C05A2"/>
    <w:rsid w:val="004C6AD9"/>
    <w:rsid w:val="004C6BDB"/>
    <w:rsid w:val="004D5406"/>
    <w:rsid w:val="004E03D2"/>
    <w:rsid w:val="004F6E18"/>
    <w:rsid w:val="00501737"/>
    <w:rsid w:val="0050302C"/>
    <w:rsid w:val="00503613"/>
    <w:rsid w:val="0050651B"/>
    <w:rsid w:val="005220FA"/>
    <w:rsid w:val="00550BBA"/>
    <w:rsid w:val="00570348"/>
    <w:rsid w:val="005709FD"/>
    <w:rsid w:val="00571D30"/>
    <w:rsid w:val="005A52BD"/>
    <w:rsid w:val="005A547D"/>
    <w:rsid w:val="005B3C0E"/>
    <w:rsid w:val="005C31B5"/>
    <w:rsid w:val="005C45AC"/>
    <w:rsid w:val="005D0184"/>
    <w:rsid w:val="005D2ACE"/>
    <w:rsid w:val="005D3325"/>
    <w:rsid w:val="005D765F"/>
    <w:rsid w:val="005E09F8"/>
    <w:rsid w:val="005E4BE2"/>
    <w:rsid w:val="005F43C3"/>
    <w:rsid w:val="00614D6A"/>
    <w:rsid w:val="006214B7"/>
    <w:rsid w:val="0063517F"/>
    <w:rsid w:val="006363AF"/>
    <w:rsid w:val="00636C29"/>
    <w:rsid w:val="00664504"/>
    <w:rsid w:val="0067491C"/>
    <w:rsid w:val="00682D59"/>
    <w:rsid w:val="00691084"/>
    <w:rsid w:val="006A5B41"/>
    <w:rsid w:val="006B6FA1"/>
    <w:rsid w:val="006C181F"/>
    <w:rsid w:val="006C5917"/>
    <w:rsid w:val="006D29FC"/>
    <w:rsid w:val="006D3C44"/>
    <w:rsid w:val="006E185E"/>
    <w:rsid w:val="006E2CED"/>
    <w:rsid w:val="006E4254"/>
    <w:rsid w:val="006F43AA"/>
    <w:rsid w:val="007054BC"/>
    <w:rsid w:val="00713912"/>
    <w:rsid w:val="007173EB"/>
    <w:rsid w:val="007246A3"/>
    <w:rsid w:val="007256B4"/>
    <w:rsid w:val="00727118"/>
    <w:rsid w:val="00733132"/>
    <w:rsid w:val="00734748"/>
    <w:rsid w:val="00735A5A"/>
    <w:rsid w:val="007629D6"/>
    <w:rsid w:val="0076445E"/>
    <w:rsid w:val="00771821"/>
    <w:rsid w:val="00772B95"/>
    <w:rsid w:val="00772E64"/>
    <w:rsid w:val="007910E9"/>
    <w:rsid w:val="007953A8"/>
    <w:rsid w:val="00797B89"/>
    <w:rsid w:val="007B4F92"/>
    <w:rsid w:val="007B6B23"/>
    <w:rsid w:val="007D564B"/>
    <w:rsid w:val="007D56E6"/>
    <w:rsid w:val="007E367E"/>
    <w:rsid w:val="007E4ACC"/>
    <w:rsid w:val="007F0204"/>
    <w:rsid w:val="007F063A"/>
    <w:rsid w:val="00806AD9"/>
    <w:rsid w:val="00806CBE"/>
    <w:rsid w:val="00807226"/>
    <w:rsid w:val="0081629C"/>
    <w:rsid w:val="00822712"/>
    <w:rsid w:val="00832442"/>
    <w:rsid w:val="008537DA"/>
    <w:rsid w:val="0085443D"/>
    <w:rsid w:val="008548ED"/>
    <w:rsid w:val="008601EF"/>
    <w:rsid w:val="008733FF"/>
    <w:rsid w:val="008800BE"/>
    <w:rsid w:val="008820B8"/>
    <w:rsid w:val="00887393"/>
    <w:rsid w:val="008B5B77"/>
    <w:rsid w:val="008C0E7B"/>
    <w:rsid w:val="008C39CB"/>
    <w:rsid w:val="008C4B02"/>
    <w:rsid w:val="008C7DB0"/>
    <w:rsid w:val="008D26B1"/>
    <w:rsid w:val="008D295F"/>
    <w:rsid w:val="008F2CD2"/>
    <w:rsid w:val="008F348F"/>
    <w:rsid w:val="008F4B5B"/>
    <w:rsid w:val="00900C9A"/>
    <w:rsid w:val="009078FA"/>
    <w:rsid w:val="00912731"/>
    <w:rsid w:val="00912ECF"/>
    <w:rsid w:val="00915F7A"/>
    <w:rsid w:val="009231DB"/>
    <w:rsid w:val="00931B5A"/>
    <w:rsid w:val="00937A2B"/>
    <w:rsid w:val="00942FF4"/>
    <w:rsid w:val="00943B2D"/>
    <w:rsid w:val="0096093F"/>
    <w:rsid w:val="0096105E"/>
    <w:rsid w:val="00961EAC"/>
    <w:rsid w:val="00962F0B"/>
    <w:rsid w:val="00966462"/>
    <w:rsid w:val="00970329"/>
    <w:rsid w:val="009807AB"/>
    <w:rsid w:val="009826E1"/>
    <w:rsid w:val="00996747"/>
    <w:rsid w:val="00996CF6"/>
    <w:rsid w:val="009A5AAE"/>
    <w:rsid w:val="009A6B62"/>
    <w:rsid w:val="009D548A"/>
    <w:rsid w:val="009D623D"/>
    <w:rsid w:val="009E12A2"/>
    <w:rsid w:val="009E5530"/>
    <w:rsid w:val="009F050D"/>
    <w:rsid w:val="00A02C3F"/>
    <w:rsid w:val="00A051B1"/>
    <w:rsid w:val="00A11E59"/>
    <w:rsid w:val="00A2214E"/>
    <w:rsid w:val="00A2775F"/>
    <w:rsid w:val="00A27913"/>
    <w:rsid w:val="00A35945"/>
    <w:rsid w:val="00A40884"/>
    <w:rsid w:val="00A4260A"/>
    <w:rsid w:val="00A44E00"/>
    <w:rsid w:val="00A458B3"/>
    <w:rsid w:val="00A77809"/>
    <w:rsid w:val="00A7795E"/>
    <w:rsid w:val="00A80964"/>
    <w:rsid w:val="00A91E3D"/>
    <w:rsid w:val="00AB5FE1"/>
    <w:rsid w:val="00AC6A88"/>
    <w:rsid w:val="00AC7A0F"/>
    <w:rsid w:val="00AD3FDD"/>
    <w:rsid w:val="00AD65FE"/>
    <w:rsid w:val="00AD7E2A"/>
    <w:rsid w:val="00B111F0"/>
    <w:rsid w:val="00B121F7"/>
    <w:rsid w:val="00B2713E"/>
    <w:rsid w:val="00B37C6E"/>
    <w:rsid w:val="00B51B98"/>
    <w:rsid w:val="00B82E35"/>
    <w:rsid w:val="00B87607"/>
    <w:rsid w:val="00BB1755"/>
    <w:rsid w:val="00BC077C"/>
    <w:rsid w:val="00BC581B"/>
    <w:rsid w:val="00BE340C"/>
    <w:rsid w:val="00BF29BE"/>
    <w:rsid w:val="00C1246E"/>
    <w:rsid w:val="00C167E0"/>
    <w:rsid w:val="00C1779C"/>
    <w:rsid w:val="00C17E1B"/>
    <w:rsid w:val="00C24822"/>
    <w:rsid w:val="00C4302E"/>
    <w:rsid w:val="00C44D39"/>
    <w:rsid w:val="00C50BF9"/>
    <w:rsid w:val="00C51E57"/>
    <w:rsid w:val="00C55C15"/>
    <w:rsid w:val="00C60230"/>
    <w:rsid w:val="00C7427F"/>
    <w:rsid w:val="00C76F82"/>
    <w:rsid w:val="00C904F2"/>
    <w:rsid w:val="00C9633B"/>
    <w:rsid w:val="00CB06A4"/>
    <w:rsid w:val="00CC3C31"/>
    <w:rsid w:val="00CD45A0"/>
    <w:rsid w:val="00CD7B2C"/>
    <w:rsid w:val="00CE347A"/>
    <w:rsid w:val="00CE46DA"/>
    <w:rsid w:val="00CE5798"/>
    <w:rsid w:val="00D024A9"/>
    <w:rsid w:val="00D02628"/>
    <w:rsid w:val="00D11A85"/>
    <w:rsid w:val="00D348DE"/>
    <w:rsid w:val="00D471B8"/>
    <w:rsid w:val="00D55774"/>
    <w:rsid w:val="00D624F3"/>
    <w:rsid w:val="00D63B13"/>
    <w:rsid w:val="00D66BCD"/>
    <w:rsid w:val="00D75822"/>
    <w:rsid w:val="00D854F0"/>
    <w:rsid w:val="00D91491"/>
    <w:rsid w:val="00D91CAC"/>
    <w:rsid w:val="00D941F8"/>
    <w:rsid w:val="00DA6016"/>
    <w:rsid w:val="00DB29DB"/>
    <w:rsid w:val="00DC1013"/>
    <w:rsid w:val="00DD6FE4"/>
    <w:rsid w:val="00DD7955"/>
    <w:rsid w:val="00DE0DF3"/>
    <w:rsid w:val="00DE2FE1"/>
    <w:rsid w:val="00DF4FB5"/>
    <w:rsid w:val="00DF7578"/>
    <w:rsid w:val="00E054DF"/>
    <w:rsid w:val="00E0714D"/>
    <w:rsid w:val="00E10FCD"/>
    <w:rsid w:val="00E1137B"/>
    <w:rsid w:val="00E11F03"/>
    <w:rsid w:val="00E145B6"/>
    <w:rsid w:val="00E1607F"/>
    <w:rsid w:val="00E20D37"/>
    <w:rsid w:val="00E242CA"/>
    <w:rsid w:val="00E3658B"/>
    <w:rsid w:val="00E42A08"/>
    <w:rsid w:val="00E50451"/>
    <w:rsid w:val="00E5311A"/>
    <w:rsid w:val="00E53552"/>
    <w:rsid w:val="00E545DC"/>
    <w:rsid w:val="00E62369"/>
    <w:rsid w:val="00E62D43"/>
    <w:rsid w:val="00E66FA9"/>
    <w:rsid w:val="00E7367B"/>
    <w:rsid w:val="00E76EDA"/>
    <w:rsid w:val="00E80825"/>
    <w:rsid w:val="00E85D90"/>
    <w:rsid w:val="00EA0B4D"/>
    <w:rsid w:val="00EA58D0"/>
    <w:rsid w:val="00EB483D"/>
    <w:rsid w:val="00EB7BAC"/>
    <w:rsid w:val="00EB7D1B"/>
    <w:rsid w:val="00EC7FF1"/>
    <w:rsid w:val="00ED4C8C"/>
    <w:rsid w:val="00EE3E7D"/>
    <w:rsid w:val="00EE6ECA"/>
    <w:rsid w:val="00EF1EBD"/>
    <w:rsid w:val="00EF4F4D"/>
    <w:rsid w:val="00F01B7D"/>
    <w:rsid w:val="00F04127"/>
    <w:rsid w:val="00F04AB2"/>
    <w:rsid w:val="00F0651B"/>
    <w:rsid w:val="00F11F89"/>
    <w:rsid w:val="00F137AE"/>
    <w:rsid w:val="00F13A1D"/>
    <w:rsid w:val="00F214E0"/>
    <w:rsid w:val="00F216EB"/>
    <w:rsid w:val="00F235D6"/>
    <w:rsid w:val="00F244B7"/>
    <w:rsid w:val="00F24C90"/>
    <w:rsid w:val="00F530AF"/>
    <w:rsid w:val="00F572CC"/>
    <w:rsid w:val="00F665AC"/>
    <w:rsid w:val="00F71B97"/>
    <w:rsid w:val="00F9245B"/>
    <w:rsid w:val="00FA0056"/>
    <w:rsid w:val="00FA0634"/>
    <w:rsid w:val="00FA13CA"/>
    <w:rsid w:val="00FA2480"/>
    <w:rsid w:val="00FC11D6"/>
    <w:rsid w:val="00FC400E"/>
    <w:rsid w:val="00FC6A52"/>
    <w:rsid w:val="00FE6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D62ED3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581B"/>
    <w:rPr>
      <w:sz w:val="24"/>
      <w:szCs w:val="24"/>
      <w:lang w:val="uk-UA" w:eastAsia="uk-UA"/>
    </w:rPr>
  </w:style>
  <w:style w:type="paragraph" w:styleId="3">
    <w:name w:val="heading 3"/>
    <w:basedOn w:val="a"/>
    <w:qFormat/>
    <w:rsid w:val="00BC581B"/>
    <w:pPr>
      <w:spacing w:before="100" w:beforeAutospacing="1" w:after="100" w:afterAutospacing="1"/>
      <w:outlineLvl w:val="2"/>
    </w:pPr>
    <w:rPr>
      <w:b/>
      <w:bCs/>
      <w:sz w:val="27"/>
      <w:szCs w:val="27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BC581B"/>
    <w:pPr>
      <w:spacing w:before="100" w:beforeAutospacing="1" w:after="100" w:afterAutospacing="1"/>
    </w:pPr>
  </w:style>
  <w:style w:type="paragraph" w:customStyle="1" w:styleId="1">
    <w:name w:val="Абзац списка1"/>
    <w:basedOn w:val="a"/>
    <w:qFormat/>
    <w:rsid w:val="00BC581B"/>
    <w:pPr>
      <w:ind w:left="708"/>
    </w:pPr>
  </w:style>
  <w:style w:type="paragraph" w:styleId="a4">
    <w:name w:val="Title"/>
    <w:basedOn w:val="a"/>
    <w:next w:val="a"/>
    <w:link w:val="a5"/>
    <w:qFormat/>
    <w:rsid w:val="00BC581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a5">
    <w:name w:val="Заголовок Знак"/>
    <w:link w:val="a4"/>
    <w:rsid w:val="00BC581B"/>
    <w:rPr>
      <w:rFonts w:ascii="Cambria" w:hAnsi="Cambria"/>
      <w:b/>
      <w:bCs/>
      <w:kern w:val="28"/>
      <w:sz w:val="32"/>
      <w:szCs w:val="32"/>
      <w:lang w:val="uk-UA" w:eastAsia="uk-UA" w:bidi="ar-SA"/>
    </w:rPr>
  </w:style>
  <w:style w:type="paragraph" w:styleId="a6">
    <w:name w:val="Body Text Indent"/>
    <w:basedOn w:val="a"/>
    <w:link w:val="a7"/>
    <w:rsid w:val="00BC581B"/>
    <w:pPr>
      <w:ind w:firstLine="708"/>
      <w:jc w:val="both"/>
    </w:pPr>
    <w:rPr>
      <w:sz w:val="28"/>
      <w:szCs w:val="20"/>
      <w:lang w:eastAsia="ru-RU"/>
    </w:rPr>
  </w:style>
  <w:style w:type="character" w:customStyle="1" w:styleId="rvts9">
    <w:name w:val="rvts9"/>
    <w:basedOn w:val="a0"/>
    <w:rsid w:val="00BC581B"/>
  </w:style>
  <w:style w:type="character" w:styleId="a8">
    <w:name w:val="Hyperlink"/>
    <w:rsid w:val="00BC581B"/>
    <w:rPr>
      <w:color w:val="0000FF"/>
      <w:u w:val="single"/>
    </w:rPr>
  </w:style>
  <w:style w:type="paragraph" w:styleId="a9">
    <w:name w:val="header"/>
    <w:basedOn w:val="a"/>
    <w:rsid w:val="00BC581B"/>
    <w:pPr>
      <w:tabs>
        <w:tab w:val="center" w:pos="4677"/>
        <w:tab w:val="right" w:pos="9355"/>
      </w:tabs>
    </w:pPr>
  </w:style>
  <w:style w:type="character" w:styleId="aa">
    <w:name w:val="page number"/>
    <w:basedOn w:val="a0"/>
    <w:rsid w:val="00BC581B"/>
  </w:style>
  <w:style w:type="paragraph" w:customStyle="1" w:styleId="ParagraphStyle">
    <w:name w:val="Paragraph Style"/>
    <w:rsid w:val="00BC581B"/>
    <w:pPr>
      <w:autoSpaceDE w:val="0"/>
      <w:autoSpaceDN w:val="0"/>
      <w:adjustRightInd w:val="0"/>
    </w:pPr>
    <w:rPr>
      <w:rFonts w:ascii="Courier New" w:hAnsi="Courier New"/>
      <w:sz w:val="24"/>
      <w:szCs w:val="24"/>
    </w:rPr>
  </w:style>
  <w:style w:type="paragraph" w:styleId="ab">
    <w:name w:val="footer"/>
    <w:basedOn w:val="a"/>
    <w:rsid w:val="00BC581B"/>
    <w:pPr>
      <w:tabs>
        <w:tab w:val="center" w:pos="4677"/>
        <w:tab w:val="right" w:pos="9355"/>
      </w:tabs>
    </w:pPr>
  </w:style>
  <w:style w:type="character" w:styleId="ac">
    <w:name w:val="annotation reference"/>
    <w:semiHidden/>
    <w:rsid w:val="00BC581B"/>
    <w:rPr>
      <w:sz w:val="16"/>
      <w:szCs w:val="16"/>
    </w:rPr>
  </w:style>
  <w:style w:type="paragraph" w:styleId="ad">
    <w:name w:val="annotation text"/>
    <w:basedOn w:val="a"/>
    <w:semiHidden/>
    <w:rsid w:val="00BC581B"/>
    <w:rPr>
      <w:sz w:val="20"/>
      <w:szCs w:val="20"/>
    </w:rPr>
  </w:style>
  <w:style w:type="paragraph" w:styleId="ae">
    <w:name w:val="Balloon Text"/>
    <w:basedOn w:val="a"/>
    <w:semiHidden/>
    <w:rsid w:val="00BC581B"/>
    <w:rPr>
      <w:rFonts w:ascii="Tahoma" w:hAnsi="Tahoma" w:cs="Tahoma"/>
      <w:sz w:val="16"/>
      <w:szCs w:val="16"/>
    </w:rPr>
  </w:style>
  <w:style w:type="paragraph" w:styleId="af">
    <w:name w:val="annotation subject"/>
    <w:basedOn w:val="ad"/>
    <w:next w:val="ad"/>
    <w:semiHidden/>
    <w:rsid w:val="00BC581B"/>
    <w:rPr>
      <w:b/>
      <w:bCs/>
    </w:rPr>
  </w:style>
  <w:style w:type="character" w:customStyle="1" w:styleId="FontStyle">
    <w:name w:val="Font Style"/>
    <w:rsid w:val="00F0651B"/>
    <w:rPr>
      <w:color w:val="000000"/>
      <w:sz w:val="20"/>
    </w:rPr>
  </w:style>
  <w:style w:type="paragraph" w:customStyle="1" w:styleId="af0">
    <w:name w:val="Знак"/>
    <w:basedOn w:val="a"/>
    <w:rsid w:val="00180E6C"/>
    <w:rPr>
      <w:rFonts w:ascii="Verdana" w:hAnsi="Verdana" w:cs="Verdana"/>
      <w:sz w:val="20"/>
      <w:szCs w:val="20"/>
      <w:lang w:val="en-US" w:eastAsia="en-US"/>
    </w:rPr>
  </w:style>
  <w:style w:type="paragraph" w:customStyle="1" w:styleId="7">
    <w:name w:val="Знак Знак7 Знак Знак Знак Знак Знак Знак Знак Знак Знак Знак"/>
    <w:basedOn w:val="a"/>
    <w:rsid w:val="00375BEC"/>
    <w:rPr>
      <w:rFonts w:ascii="Verdana" w:hAnsi="Verdana" w:cs="Verdana"/>
      <w:sz w:val="20"/>
      <w:szCs w:val="20"/>
      <w:lang w:val="en-US" w:eastAsia="en-US"/>
    </w:rPr>
  </w:style>
  <w:style w:type="paragraph" w:customStyle="1" w:styleId="10">
    <w:name w:val="Знак Знак1 Знак Знак"/>
    <w:basedOn w:val="a"/>
    <w:rsid w:val="003812C7"/>
    <w:rPr>
      <w:rFonts w:ascii="Verdana" w:hAnsi="Verdana" w:cs="Verdana"/>
      <w:sz w:val="20"/>
      <w:szCs w:val="20"/>
      <w:lang w:val="en-US" w:eastAsia="en-US"/>
    </w:rPr>
  </w:style>
  <w:style w:type="character" w:customStyle="1" w:styleId="a7">
    <w:name w:val="Основной текст с отступом Знак"/>
    <w:link w:val="a6"/>
    <w:rsid w:val="00C55C15"/>
    <w:rPr>
      <w:sz w:val="28"/>
      <w:lang w:val="uk-UA"/>
    </w:rPr>
  </w:style>
  <w:style w:type="paragraph" w:customStyle="1" w:styleId="rvps2">
    <w:name w:val="rvps2"/>
    <w:basedOn w:val="a"/>
    <w:rsid w:val="00C55C15"/>
    <w:pPr>
      <w:spacing w:before="100" w:beforeAutospacing="1" w:after="100" w:afterAutospacing="1"/>
    </w:pPr>
  </w:style>
  <w:style w:type="character" w:customStyle="1" w:styleId="rvts23">
    <w:name w:val="rvts23"/>
    <w:rsid w:val="00C55C15"/>
    <w:rPr>
      <w:rFonts w:cs="Times New Roman"/>
    </w:rPr>
  </w:style>
  <w:style w:type="paragraph" w:styleId="af1">
    <w:name w:val="List Paragraph"/>
    <w:basedOn w:val="a"/>
    <w:uiPriority w:val="34"/>
    <w:qFormat/>
    <w:rsid w:val="00C55C1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ru-RU" w:eastAsia="en-US"/>
    </w:rPr>
  </w:style>
  <w:style w:type="paragraph" w:customStyle="1" w:styleId="af2">
    <w:name w:val="Знак Знак"/>
    <w:basedOn w:val="a"/>
    <w:rsid w:val="00176CF7"/>
    <w:rPr>
      <w:rFonts w:ascii="Verdana" w:hAnsi="Verdana" w:cs="Verdana"/>
      <w:sz w:val="20"/>
      <w:szCs w:val="20"/>
      <w:lang w:val="en-US" w:eastAsia="en-US"/>
    </w:rPr>
  </w:style>
  <w:style w:type="paragraph" w:styleId="af3">
    <w:name w:val="Revision"/>
    <w:hidden/>
    <w:uiPriority w:val="99"/>
    <w:semiHidden/>
    <w:rsid w:val="00DC1013"/>
    <w:rPr>
      <w:sz w:val="24"/>
      <w:szCs w:val="24"/>
      <w:lang w:val="uk-UA" w:eastAsia="uk-UA"/>
    </w:rPr>
  </w:style>
  <w:style w:type="character" w:customStyle="1" w:styleId="st121">
    <w:name w:val="st121"/>
    <w:uiPriority w:val="99"/>
    <w:rsid w:val="00682D59"/>
    <w:rPr>
      <w:i/>
      <w:iCs/>
      <w:color w:val="000000"/>
    </w:rPr>
  </w:style>
  <w:style w:type="character" w:customStyle="1" w:styleId="st131">
    <w:name w:val="st131"/>
    <w:uiPriority w:val="99"/>
    <w:rsid w:val="00682D59"/>
    <w:rPr>
      <w:i/>
      <w:iCs/>
      <w:color w:val="0000FF"/>
    </w:rPr>
  </w:style>
  <w:style w:type="character" w:customStyle="1" w:styleId="st46">
    <w:name w:val="st46"/>
    <w:uiPriority w:val="99"/>
    <w:rsid w:val="00682D59"/>
    <w:rPr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69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301</Words>
  <Characters>1722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2025-04-01T07:25:00Z</dcterms:created>
  <dcterms:modified xsi:type="dcterms:W3CDTF">2025-04-01T07:25:00Z</dcterms:modified>
</cp:coreProperties>
</file>